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9004" w14:textId="77777777" w:rsidR="000C5984" w:rsidRDefault="00800554" w:rsidP="00D63EA3">
      <w:pPr>
        <w:spacing w:after="0" w:line="360" w:lineRule="auto"/>
        <w:ind w:left="-142"/>
        <w:contextualSpacing/>
        <w:rPr>
          <w:rFonts w:ascii="Arial" w:eastAsia="Calibri" w:hAnsi="Arial" w:cs="Arial"/>
          <w:b/>
          <w:bCs/>
        </w:rPr>
      </w:pPr>
      <w:r w:rsidRPr="007639F6">
        <w:rPr>
          <w:rFonts w:ascii="Arial" w:eastAsia="Calibri" w:hAnsi="Arial" w:cs="Arial"/>
          <w:b/>
        </w:rPr>
        <w:t>Nr sprawy:</w:t>
      </w:r>
      <w:r w:rsidR="006C11FA" w:rsidRPr="007639F6">
        <w:rPr>
          <w:rFonts w:ascii="Arial" w:eastAsia="Calibri" w:hAnsi="Arial" w:cs="Arial"/>
          <w:b/>
        </w:rPr>
        <w:t xml:space="preserve"> </w:t>
      </w:r>
      <w:r w:rsidR="000C5984" w:rsidRPr="000C5984">
        <w:rPr>
          <w:rFonts w:ascii="Arial" w:eastAsia="Calibri" w:hAnsi="Arial" w:cs="Arial"/>
          <w:b/>
          <w:bCs/>
        </w:rPr>
        <w:t>PZ.294.7101.2026</w:t>
      </w:r>
    </w:p>
    <w:p w14:paraId="2C1BE6FD" w14:textId="6A49E999" w:rsidR="00800554" w:rsidRPr="007639F6" w:rsidRDefault="00800554" w:rsidP="00D63EA3">
      <w:pPr>
        <w:spacing w:after="0" w:line="360" w:lineRule="auto"/>
        <w:ind w:left="-142"/>
        <w:contextualSpacing/>
        <w:rPr>
          <w:rFonts w:ascii="Arial" w:eastAsia="Calibri" w:hAnsi="Arial" w:cs="Arial"/>
          <w:b/>
        </w:rPr>
      </w:pPr>
      <w:r w:rsidRPr="007639F6">
        <w:rPr>
          <w:rFonts w:ascii="Arial" w:eastAsia="Calibri" w:hAnsi="Arial" w:cs="Arial"/>
          <w:b/>
        </w:rPr>
        <w:t xml:space="preserve">Nr postępowania: </w:t>
      </w:r>
      <w:r w:rsidR="000C5984" w:rsidRPr="000C5984">
        <w:rPr>
          <w:rFonts w:ascii="Arial" w:eastAsia="Calibri" w:hAnsi="Arial" w:cs="Arial"/>
          <w:b/>
          <w:bCs/>
        </w:rPr>
        <w:t>0112/IZ02GM/01438/01435/26/P</w:t>
      </w:r>
    </w:p>
    <w:p w14:paraId="143BE0BC" w14:textId="77777777" w:rsidR="0041019E" w:rsidRPr="007639F6" w:rsidRDefault="00800554" w:rsidP="00D63EA3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Calibri" w:hAnsi="Arial" w:cs="Arial"/>
          <w:b/>
          <w:sz w:val="28"/>
          <w:szCs w:val="28"/>
        </w:rPr>
      </w:pPr>
      <w:r w:rsidRPr="007639F6">
        <w:rPr>
          <w:rFonts w:ascii="Arial" w:eastAsia="Calibri" w:hAnsi="Arial" w:cs="Arial"/>
          <w:b/>
        </w:rPr>
        <w:br/>
      </w:r>
      <w:r w:rsidRPr="007639F6">
        <w:rPr>
          <w:rFonts w:ascii="Arial" w:eastAsia="Calibri" w:hAnsi="Arial" w:cs="Arial"/>
          <w:b/>
          <w:sz w:val="28"/>
          <w:szCs w:val="28"/>
        </w:rPr>
        <w:t>Informacje o postępowaniu</w:t>
      </w:r>
      <w:r w:rsidR="00C7705D" w:rsidRPr="007639F6">
        <w:rPr>
          <w:rFonts w:ascii="Arial" w:eastAsia="Calibri" w:hAnsi="Arial" w:cs="Arial"/>
          <w:b/>
          <w:sz w:val="28"/>
          <w:szCs w:val="28"/>
        </w:rPr>
        <w:t xml:space="preserve"> </w:t>
      </w:r>
    </w:p>
    <w:p w14:paraId="70D0642E" w14:textId="251E3DF7" w:rsidR="00677896" w:rsidRPr="00F37779" w:rsidRDefault="00800554" w:rsidP="00D63EA3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</w:pPr>
      <w:r w:rsidRPr="007639F6">
        <w:rPr>
          <w:rFonts w:ascii="Arial" w:eastAsia="Calibri" w:hAnsi="Arial" w:cs="Arial"/>
          <w:b/>
          <w:sz w:val="28"/>
          <w:szCs w:val="28"/>
        </w:rPr>
        <w:t>pn</w:t>
      </w:r>
      <w:r w:rsidRPr="007639F6">
        <w:rPr>
          <w:rFonts w:ascii="Arial" w:eastAsia="Calibri" w:hAnsi="Arial" w:cs="Arial"/>
          <w:b/>
          <w:color w:val="000000" w:themeColor="text1"/>
          <w:sz w:val="28"/>
          <w:szCs w:val="28"/>
        </w:rPr>
        <w:t>. „</w:t>
      </w:r>
      <w:r w:rsidR="00677896" w:rsidRPr="00F37779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Przegląd SUG i SSP na terenie Z</w:t>
      </w:r>
      <w:r w:rsidR="00707B5B" w:rsidRPr="00F37779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akładu Linii Kolejowych w Łodzi”</w:t>
      </w:r>
    </w:p>
    <w:p w14:paraId="57EC1F52" w14:textId="77777777" w:rsidR="00C7705D" w:rsidRPr="007639F6" w:rsidRDefault="00C7705D" w:rsidP="00D63EA3">
      <w:pPr>
        <w:spacing w:after="0" w:line="360" w:lineRule="auto"/>
        <w:ind w:left="-142"/>
        <w:contextualSpacing/>
        <w:rPr>
          <w:rFonts w:ascii="Arial" w:eastAsia="Calibri" w:hAnsi="Arial" w:cs="Arial"/>
          <w:b/>
        </w:rPr>
      </w:pPr>
    </w:p>
    <w:p w14:paraId="187A735E" w14:textId="77777777" w:rsidR="00800554" w:rsidRPr="007639F6" w:rsidRDefault="00800554" w:rsidP="00D63EA3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Calibri" w:hAnsi="Arial" w:cs="Arial"/>
          <w:b/>
        </w:rPr>
      </w:pPr>
      <w:r w:rsidRPr="007639F6">
        <w:rPr>
          <w:rFonts w:ascii="Arial" w:eastAsia="Calibri" w:hAnsi="Arial" w:cs="Arial"/>
          <w:b/>
        </w:rPr>
        <w:t>Informacje ogólne</w:t>
      </w:r>
    </w:p>
    <w:p w14:paraId="2CA8AA2D" w14:textId="071146F2" w:rsidR="00800554" w:rsidRPr="007639F6" w:rsidRDefault="00800554" w:rsidP="00D63EA3">
      <w:pPr>
        <w:numPr>
          <w:ilvl w:val="0"/>
          <w:numId w:val="3"/>
        </w:numPr>
        <w:spacing w:after="0" w:line="360" w:lineRule="auto"/>
        <w:ind w:left="567" w:hanging="283"/>
        <w:rPr>
          <w:rFonts w:ascii="Arial" w:eastAsia="Calibri" w:hAnsi="Arial" w:cs="Arial"/>
        </w:rPr>
      </w:pPr>
      <w:r w:rsidRPr="007639F6">
        <w:rPr>
          <w:rFonts w:ascii="Arial" w:eastAsia="Calibri" w:hAnsi="Arial" w:cs="Arial"/>
        </w:rPr>
        <w:t xml:space="preserve">Postępowanie prowadzone jest na podstawie Regulaminu udzielania zamówień logistycznych przez PKP Polskie Linie Kolejowe S.A. (dalej: </w:t>
      </w:r>
      <w:r w:rsidR="00F37779">
        <w:rPr>
          <w:rFonts w:ascii="Arial" w:eastAsia="Calibri" w:hAnsi="Arial" w:cs="Arial"/>
        </w:rPr>
        <w:t>„</w:t>
      </w:r>
      <w:r w:rsidRPr="00F37779">
        <w:rPr>
          <w:rFonts w:ascii="Arial" w:eastAsia="Calibri" w:hAnsi="Arial" w:cs="Arial"/>
          <w:b/>
          <w:bCs/>
        </w:rPr>
        <w:t>Regulamin</w:t>
      </w:r>
      <w:r w:rsidR="00F37779">
        <w:rPr>
          <w:rFonts w:ascii="Arial" w:eastAsia="Calibri" w:hAnsi="Arial" w:cs="Arial"/>
        </w:rPr>
        <w:t>”</w:t>
      </w:r>
      <w:r w:rsidRPr="007639F6">
        <w:rPr>
          <w:rFonts w:ascii="Arial" w:eastAsia="Calibri" w:hAnsi="Arial" w:cs="Arial"/>
        </w:rPr>
        <w:t xml:space="preserve">) dostępnego pod adresem: </w:t>
      </w:r>
      <w:r w:rsidRPr="00F37779">
        <w:rPr>
          <w:rFonts w:ascii="Arial" w:eastAsia="Calibri" w:hAnsi="Arial" w:cs="Arial"/>
          <w:u w:val="single"/>
        </w:rPr>
        <w:t>https://platformazakupowa.plk-sa.pl</w:t>
      </w:r>
      <w:r w:rsidRPr="00F37779">
        <w:rPr>
          <w:rFonts w:ascii="Arial" w:eastAsia="Calibri" w:hAnsi="Arial" w:cs="Arial"/>
        </w:rPr>
        <w:t xml:space="preserve"> w zakła</w:t>
      </w:r>
      <w:r w:rsidRPr="007639F6">
        <w:rPr>
          <w:rFonts w:ascii="Arial" w:eastAsia="Calibri" w:hAnsi="Arial" w:cs="Arial"/>
        </w:rPr>
        <w:t>dce Regulacje i procedury procesu zakupowego.</w:t>
      </w:r>
    </w:p>
    <w:p w14:paraId="5D954FB2" w14:textId="6F5AEF02" w:rsidR="00800554" w:rsidRDefault="00800554" w:rsidP="00D63EA3">
      <w:pPr>
        <w:numPr>
          <w:ilvl w:val="0"/>
          <w:numId w:val="3"/>
        </w:numPr>
        <w:spacing w:after="0" w:line="360" w:lineRule="auto"/>
        <w:ind w:left="567" w:hanging="283"/>
        <w:rPr>
          <w:rFonts w:ascii="Arial" w:eastAsia="Calibri" w:hAnsi="Arial" w:cs="Arial"/>
        </w:rPr>
      </w:pPr>
      <w:r w:rsidRPr="007639F6">
        <w:rPr>
          <w:rFonts w:ascii="Arial" w:eastAsia="Calibri" w:hAnsi="Arial" w:cs="Arial"/>
        </w:rPr>
        <w:t xml:space="preserve">Postępowanie prowadzone jest w trybie </w:t>
      </w:r>
      <w:r w:rsidR="00BE60D9" w:rsidRPr="007639F6">
        <w:rPr>
          <w:rFonts w:ascii="Arial" w:eastAsia="Calibri" w:hAnsi="Arial" w:cs="Arial"/>
        </w:rPr>
        <w:t>zapytania</w:t>
      </w:r>
      <w:r w:rsidRPr="007639F6">
        <w:rPr>
          <w:rFonts w:ascii="Arial" w:eastAsia="Calibri" w:hAnsi="Arial" w:cs="Arial"/>
        </w:rPr>
        <w:t xml:space="preserve"> ofertowego otwartego.</w:t>
      </w:r>
    </w:p>
    <w:p w14:paraId="7921B7DA" w14:textId="77777777" w:rsidR="00F37779" w:rsidRPr="007639F6" w:rsidRDefault="00F37779" w:rsidP="00F37779">
      <w:pPr>
        <w:spacing w:after="0" w:line="360" w:lineRule="auto"/>
        <w:ind w:left="567"/>
        <w:rPr>
          <w:rFonts w:ascii="Arial" w:eastAsia="Calibri" w:hAnsi="Arial" w:cs="Arial"/>
        </w:rPr>
      </w:pPr>
    </w:p>
    <w:p w14:paraId="441F4737" w14:textId="77777777" w:rsidR="00800554" w:rsidRPr="007639F6" w:rsidRDefault="00800554" w:rsidP="00D63EA3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Calibri" w:hAnsi="Arial" w:cs="Arial"/>
          <w:b/>
        </w:rPr>
      </w:pPr>
      <w:r w:rsidRPr="007639F6">
        <w:rPr>
          <w:rFonts w:ascii="Arial" w:eastAsia="Calibri" w:hAnsi="Arial" w:cs="Arial"/>
          <w:b/>
        </w:rPr>
        <w:t xml:space="preserve">Przedmiot zamówienia </w:t>
      </w:r>
    </w:p>
    <w:p w14:paraId="7EFBE3DD" w14:textId="6912FC94" w:rsidR="00800554" w:rsidRPr="00F37779" w:rsidRDefault="00800554" w:rsidP="00F37779">
      <w:pPr>
        <w:numPr>
          <w:ilvl w:val="0"/>
          <w:numId w:val="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7639F6">
        <w:rPr>
          <w:rFonts w:ascii="Arial" w:eastAsia="Calibri" w:hAnsi="Arial" w:cs="Arial"/>
        </w:rPr>
        <w:t xml:space="preserve">Przedmiotem zamówienia jest </w:t>
      </w:r>
      <w:r w:rsidR="00390709" w:rsidRPr="007639F6">
        <w:rPr>
          <w:rFonts w:ascii="Arial" w:eastAsia="Calibri" w:hAnsi="Arial" w:cs="Arial"/>
        </w:rPr>
        <w:t xml:space="preserve">wykonanie </w:t>
      </w:r>
      <w:r w:rsidR="00390709" w:rsidRPr="007639F6">
        <w:rPr>
          <w:rFonts w:ascii="Arial" w:hAnsi="Arial" w:cs="Arial"/>
          <w:bCs/>
          <w:color w:val="000000"/>
        </w:rPr>
        <w:t>p</w:t>
      </w:r>
      <w:r w:rsidR="00677896" w:rsidRPr="007639F6">
        <w:rPr>
          <w:rFonts w:ascii="Arial" w:hAnsi="Arial" w:cs="Arial"/>
          <w:bCs/>
          <w:color w:val="000000"/>
        </w:rPr>
        <w:t>rzegląd</w:t>
      </w:r>
      <w:r w:rsidR="00390709" w:rsidRPr="007639F6">
        <w:rPr>
          <w:rFonts w:ascii="Arial" w:hAnsi="Arial" w:cs="Arial"/>
          <w:bCs/>
          <w:color w:val="000000"/>
        </w:rPr>
        <w:t>u</w:t>
      </w:r>
      <w:r w:rsidR="00677896" w:rsidRPr="007639F6">
        <w:rPr>
          <w:rFonts w:ascii="Arial" w:hAnsi="Arial" w:cs="Arial"/>
          <w:bCs/>
          <w:color w:val="000000"/>
        </w:rPr>
        <w:t xml:space="preserve"> SUG i SSP na terenie Zakładu Linii Kolejowych w Łodzi.</w:t>
      </w:r>
      <w:r w:rsidR="00F37779">
        <w:rPr>
          <w:rFonts w:ascii="Arial" w:hAnsi="Arial" w:cs="Arial"/>
          <w:bCs/>
          <w:color w:val="000000"/>
        </w:rPr>
        <w:t xml:space="preserve"> </w:t>
      </w:r>
      <w:r w:rsidRPr="00F37779">
        <w:rPr>
          <w:rFonts w:ascii="Arial" w:eastAsia="Calibri" w:hAnsi="Arial" w:cs="Arial"/>
        </w:rPr>
        <w:t>Przedmiot zamówienia został szczegółowo opisany w Opisie Przedmiotu Zamówienia (dalej jako: „</w:t>
      </w:r>
      <w:r w:rsidRPr="00F37779">
        <w:rPr>
          <w:rFonts w:ascii="Arial" w:eastAsia="Calibri" w:hAnsi="Arial" w:cs="Arial"/>
          <w:b/>
          <w:bCs/>
        </w:rPr>
        <w:t>OPZ</w:t>
      </w:r>
      <w:r w:rsidRPr="00F37779">
        <w:rPr>
          <w:rFonts w:ascii="Arial" w:eastAsia="Calibri" w:hAnsi="Arial" w:cs="Arial"/>
        </w:rPr>
        <w:t>”), stanowiącym Załącznik nr 1 do Informacji o postępowaniu.</w:t>
      </w:r>
    </w:p>
    <w:p w14:paraId="553E1776" w14:textId="050C4407" w:rsidR="009B08C6" w:rsidRDefault="00800554" w:rsidP="00D63EA3">
      <w:pPr>
        <w:numPr>
          <w:ilvl w:val="0"/>
          <w:numId w:val="4"/>
        </w:numPr>
        <w:spacing w:after="0" w:line="360" w:lineRule="auto"/>
        <w:ind w:left="567" w:hanging="283"/>
        <w:rPr>
          <w:rFonts w:ascii="Arial" w:eastAsia="Calibri" w:hAnsi="Arial" w:cs="Arial"/>
          <w:color w:val="000000" w:themeColor="text1"/>
        </w:rPr>
      </w:pPr>
      <w:r w:rsidRPr="007639F6">
        <w:rPr>
          <w:rFonts w:ascii="Arial" w:eastAsia="Calibri" w:hAnsi="Arial" w:cs="Arial"/>
        </w:rPr>
        <w:t xml:space="preserve">Termin realizacji </w:t>
      </w:r>
      <w:r w:rsidRPr="00F37779">
        <w:rPr>
          <w:rFonts w:ascii="Arial" w:eastAsia="Calibri" w:hAnsi="Arial" w:cs="Arial"/>
        </w:rPr>
        <w:t xml:space="preserve">zamówienia: </w:t>
      </w:r>
      <w:r w:rsidR="00F37779">
        <w:rPr>
          <w:rFonts w:ascii="Arial" w:eastAsia="Calibri" w:hAnsi="Arial" w:cs="Arial"/>
        </w:rPr>
        <w:t>p</w:t>
      </w:r>
      <w:r w:rsidR="00B5459F" w:rsidRPr="007639F6">
        <w:rPr>
          <w:rFonts w:ascii="Arial" w:eastAsia="Calibri" w:hAnsi="Arial" w:cs="Arial"/>
          <w:color w:val="000000" w:themeColor="text1"/>
        </w:rPr>
        <w:t>rzez okres 7 miesięcy</w:t>
      </w:r>
      <w:r w:rsidR="006465D3">
        <w:rPr>
          <w:rFonts w:ascii="Arial" w:eastAsia="Calibri" w:hAnsi="Arial" w:cs="Arial"/>
          <w:color w:val="000000" w:themeColor="text1"/>
        </w:rPr>
        <w:t xml:space="preserve"> od dnia </w:t>
      </w:r>
      <w:r w:rsidR="001515C8">
        <w:rPr>
          <w:rFonts w:ascii="Arial" w:eastAsia="Calibri" w:hAnsi="Arial" w:cs="Arial"/>
          <w:color w:val="000000" w:themeColor="text1"/>
        </w:rPr>
        <w:t xml:space="preserve">wystawienia Zamówienia, </w:t>
      </w:r>
      <w:r w:rsidR="00B5459F" w:rsidRPr="007639F6">
        <w:rPr>
          <w:rFonts w:ascii="Arial" w:eastAsia="Calibri" w:hAnsi="Arial" w:cs="Arial"/>
          <w:color w:val="000000" w:themeColor="text1"/>
        </w:rPr>
        <w:t>ale nie później niż do dnia 2</w:t>
      </w:r>
      <w:r w:rsidR="00114FDD" w:rsidRPr="007639F6">
        <w:rPr>
          <w:rFonts w:ascii="Arial" w:eastAsia="Calibri" w:hAnsi="Arial" w:cs="Arial"/>
          <w:color w:val="000000" w:themeColor="text1"/>
        </w:rPr>
        <w:t>2</w:t>
      </w:r>
      <w:r w:rsidR="00B5459F" w:rsidRPr="007639F6">
        <w:rPr>
          <w:rFonts w:ascii="Arial" w:eastAsia="Calibri" w:hAnsi="Arial" w:cs="Arial"/>
          <w:color w:val="000000" w:themeColor="text1"/>
        </w:rPr>
        <w:t>.12.202</w:t>
      </w:r>
      <w:r w:rsidR="00114FDD" w:rsidRPr="007639F6">
        <w:rPr>
          <w:rFonts w:ascii="Arial" w:eastAsia="Calibri" w:hAnsi="Arial" w:cs="Arial"/>
          <w:color w:val="000000" w:themeColor="text1"/>
        </w:rPr>
        <w:t xml:space="preserve">6 </w:t>
      </w:r>
      <w:r w:rsidR="00B5459F" w:rsidRPr="007639F6">
        <w:rPr>
          <w:rFonts w:ascii="Arial" w:eastAsia="Calibri" w:hAnsi="Arial" w:cs="Arial"/>
          <w:color w:val="000000" w:themeColor="text1"/>
        </w:rPr>
        <w:t xml:space="preserve">r. </w:t>
      </w:r>
    </w:p>
    <w:p w14:paraId="43E5A584" w14:textId="77777777" w:rsidR="00F37779" w:rsidRPr="007639F6" w:rsidRDefault="00F37779" w:rsidP="00F37779">
      <w:pPr>
        <w:spacing w:after="0" w:line="360" w:lineRule="auto"/>
        <w:ind w:left="567"/>
        <w:rPr>
          <w:rFonts w:ascii="Arial" w:eastAsia="Calibri" w:hAnsi="Arial" w:cs="Arial"/>
          <w:color w:val="000000" w:themeColor="text1"/>
        </w:rPr>
      </w:pPr>
    </w:p>
    <w:p w14:paraId="5C967839" w14:textId="77777777" w:rsidR="00800554" w:rsidRPr="007639F6" w:rsidRDefault="00800554" w:rsidP="00D63EA3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Calibri" w:hAnsi="Arial" w:cs="Arial"/>
          <w:b/>
        </w:rPr>
      </w:pPr>
      <w:r w:rsidRPr="007639F6">
        <w:rPr>
          <w:rFonts w:ascii="Arial" w:eastAsia="Calibri" w:hAnsi="Arial" w:cs="Arial"/>
          <w:b/>
        </w:rPr>
        <w:t>Warunki udziału w postępowaniu</w:t>
      </w:r>
    </w:p>
    <w:p w14:paraId="6C08C672" w14:textId="05091B03" w:rsidR="00D52DFB" w:rsidRPr="007639F6" w:rsidRDefault="00D52DFB" w:rsidP="00D63EA3">
      <w:pPr>
        <w:spacing w:after="0" w:line="360" w:lineRule="auto"/>
        <w:ind w:firstLine="284"/>
        <w:rPr>
          <w:rFonts w:ascii="Arial" w:eastAsia="Calibri" w:hAnsi="Arial" w:cs="Arial"/>
          <w:bCs/>
        </w:rPr>
      </w:pPr>
      <w:r w:rsidRPr="007639F6">
        <w:rPr>
          <w:rFonts w:ascii="Arial" w:eastAsia="Calibri" w:hAnsi="Arial" w:cs="Arial"/>
          <w:bCs/>
        </w:rPr>
        <w:t xml:space="preserve">Zamawiający nie </w:t>
      </w:r>
      <w:r w:rsidR="00F37779">
        <w:rPr>
          <w:rFonts w:ascii="Arial" w:eastAsia="Calibri" w:hAnsi="Arial" w:cs="Arial"/>
          <w:bCs/>
        </w:rPr>
        <w:t xml:space="preserve">stawia </w:t>
      </w:r>
      <w:r w:rsidRPr="007639F6">
        <w:rPr>
          <w:rFonts w:ascii="Arial" w:eastAsia="Calibri" w:hAnsi="Arial" w:cs="Arial"/>
          <w:bCs/>
        </w:rPr>
        <w:t>warunków udziału w Postępowaniu.</w:t>
      </w:r>
    </w:p>
    <w:p w14:paraId="2835011C" w14:textId="77777777" w:rsidR="00707B5B" w:rsidRPr="007639F6" w:rsidRDefault="00707B5B" w:rsidP="00D63EA3">
      <w:pPr>
        <w:spacing w:after="0" w:line="360" w:lineRule="auto"/>
        <w:ind w:firstLine="284"/>
        <w:rPr>
          <w:rFonts w:ascii="Arial" w:hAnsi="Arial" w:cs="Arial"/>
        </w:rPr>
      </w:pPr>
    </w:p>
    <w:p w14:paraId="5972D21C" w14:textId="77777777" w:rsidR="00800554" w:rsidRPr="007639F6" w:rsidRDefault="00800554" w:rsidP="00D63EA3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Calibri" w:hAnsi="Arial" w:cs="Arial"/>
          <w:b/>
        </w:rPr>
      </w:pPr>
      <w:r w:rsidRPr="007639F6">
        <w:rPr>
          <w:rFonts w:ascii="Arial" w:eastAsia="Calibri" w:hAnsi="Arial" w:cs="Arial"/>
          <w:b/>
        </w:rPr>
        <w:t>Wymagane dokumenty</w:t>
      </w:r>
    </w:p>
    <w:p w14:paraId="24F350EB" w14:textId="77777777" w:rsidR="00800554" w:rsidRPr="007639F6" w:rsidRDefault="00800554" w:rsidP="00D63EA3">
      <w:pPr>
        <w:numPr>
          <w:ilvl w:val="0"/>
          <w:numId w:val="2"/>
        </w:numPr>
        <w:spacing w:after="0" w:line="360" w:lineRule="auto"/>
        <w:rPr>
          <w:rFonts w:ascii="Arial" w:eastAsia="Calibri" w:hAnsi="Arial" w:cs="Arial"/>
        </w:rPr>
      </w:pPr>
      <w:r w:rsidRPr="007639F6">
        <w:rPr>
          <w:rFonts w:ascii="Arial" w:eastAsia="Calibri" w:hAnsi="Arial" w:cs="Arial"/>
        </w:rPr>
        <w:t>Wykonawca jest zobowiązany złożyć wraz z ofertą:</w:t>
      </w:r>
    </w:p>
    <w:p w14:paraId="08FA90B4" w14:textId="77777777" w:rsidR="00F37779" w:rsidRDefault="00F37779" w:rsidP="00F37779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F37779">
        <w:rPr>
          <w:rFonts w:ascii="Arial" w:hAnsi="Arial" w:cs="Arial"/>
          <w:sz w:val="22"/>
          <w:szCs w:val="22"/>
        </w:rPr>
        <w:t>a</w:t>
      </w:r>
      <w:r w:rsidR="00383777" w:rsidRPr="00F37779">
        <w:rPr>
          <w:rFonts w:ascii="Arial" w:hAnsi="Arial" w:cs="Arial"/>
          <w:sz w:val="22"/>
          <w:szCs w:val="22"/>
        </w:rPr>
        <w:t>ktualny odpis lub informacj</w:t>
      </w:r>
      <w:r w:rsidRPr="00F37779">
        <w:rPr>
          <w:rFonts w:ascii="Arial" w:hAnsi="Arial" w:cs="Arial"/>
          <w:sz w:val="22"/>
          <w:szCs w:val="22"/>
        </w:rPr>
        <w:t>ę</w:t>
      </w:r>
      <w:r w:rsidR="00383777" w:rsidRPr="00F37779">
        <w:rPr>
          <w:rFonts w:ascii="Arial" w:hAnsi="Arial" w:cs="Arial"/>
          <w:sz w:val="22"/>
          <w:szCs w:val="22"/>
        </w:rPr>
        <w:t xml:space="preserve"> z Krajowego Rejestru Sądowego</w:t>
      </w:r>
      <w:r w:rsidRPr="00F37779">
        <w:rPr>
          <w:rFonts w:ascii="Arial" w:hAnsi="Arial" w:cs="Arial"/>
          <w:sz w:val="22"/>
          <w:szCs w:val="22"/>
        </w:rPr>
        <w:t xml:space="preserve">, </w:t>
      </w:r>
      <w:r w:rsidR="00383777" w:rsidRPr="00F37779">
        <w:rPr>
          <w:rFonts w:ascii="Arial" w:hAnsi="Arial" w:cs="Arial"/>
          <w:sz w:val="22"/>
          <w:szCs w:val="22"/>
        </w:rPr>
        <w:t>Centralnej Ewidencji i Informacji o Działalności Gospodarczej lub innego właściwego rejestru, sporządzonych nie wcześniej niż 3 miesiące przed ich złożeniem</w:t>
      </w:r>
      <w:r>
        <w:rPr>
          <w:rFonts w:ascii="Arial" w:hAnsi="Arial" w:cs="Arial"/>
          <w:sz w:val="22"/>
          <w:szCs w:val="22"/>
        </w:rPr>
        <w:t>;</w:t>
      </w:r>
    </w:p>
    <w:p w14:paraId="78283B6B" w14:textId="77777777" w:rsid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A46A45">
        <w:rPr>
          <w:rFonts w:ascii="Arial" w:hAnsi="Arial" w:cs="Arial"/>
          <w:sz w:val="22"/>
          <w:szCs w:val="22"/>
        </w:rPr>
        <w:t xml:space="preserve">pełnomocnictwo dla osób składających w imieniu Wykonawcy oświadczenia woli lub innych oświadczeń, jeżeli umocowanie tych osób do składania oświadczeń w  imieniu Wykonawcy nie wynika z CEIDG/KRS lub pełnomocnictwo nie zostało </w:t>
      </w:r>
      <w:r w:rsidRPr="00A46A45">
        <w:rPr>
          <w:rFonts w:ascii="Arial" w:hAnsi="Arial" w:cs="Arial"/>
          <w:sz w:val="22"/>
          <w:szCs w:val="22"/>
        </w:rPr>
        <w:lastRenderedPageBreak/>
        <w:t xml:space="preserve">udzielone w pkt </w:t>
      </w:r>
      <w:r>
        <w:rPr>
          <w:rFonts w:ascii="Arial" w:hAnsi="Arial" w:cs="Arial"/>
          <w:sz w:val="22"/>
          <w:szCs w:val="22"/>
        </w:rPr>
        <w:t>5</w:t>
      </w:r>
      <w:r w:rsidRPr="00A46A45">
        <w:rPr>
          <w:rFonts w:ascii="Arial" w:hAnsi="Arial" w:cs="Arial"/>
          <w:sz w:val="22"/>
          <w:szCs w:val="22"/>
        </w:rPr>
        <w:t xml:space="preserve"> Oświadczenia o akceptacji warunków zamówienia, którego wzór stanowi Załącznik nr </w:t>
      </w:r>
      <w:r>
        <w:rPr>
          <w:rFonts w:ascii="Arial" w:hAnsi="Arial" w:cs="Arial"/>
          <w:sz w:val="22"/>
          <w:szCs w:val="22"/>
        </w:rPr>
        <w:t>3</w:t>
      </w:r>
      <w:r w:rsidRPr="00A46A45">
        <w:rPr>
          <w:rFonts w:ascii="Arial" w:hAnsi="Arial" w:cs="Arial"/>
          <w:sz w:val="22"/>
          <w:szCs w:val="22"/>
        </w:rPr>
        <w:t xml:space="preserve"> do Informacji o postępowaniu</w:t>
      </w:r>
      <w:r>
        <w:rPr>
          <w:rFonts w:ascii="Arial" w:hAnsi="Arial" w:cs="Arial"/>
          <w:sz w:val="22"/>
          <w:szCs w:val="22"/>
        </w:rPr>
        <w:t>;</w:t>
      </w:r>
    </w:p>
    <w:p w14:paraId="0E31670F" w14:textId="5A9A5D10" w:rsid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800554" w:rsidRPr="00A46A45">
        <w:rPr>
          <w:rFonts w:ascii="Arial" w:hAnsi="Arial" w:cs="Arial"/>
          <w:sz w:val="22"/>
          <w:szCs w:val="22"/>
        </w:rPr>
        <w:t xml:space="preserve">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 </w:t>
      </w:r>
      <w:r w:rsidR="006C11FA" w:rsidRPr="00A46A45">
        <w:rPr>
          <w:rFonts w:ascii="Arial" w:hAnsi="Arial" w:cs="Arial"/>
          <w:sz w:val="22"/>
          <w:szCs w:val="22"/>
        </w:rPr>
        <w:t xml:space="preserve">2 </w:t>
      </w:r>
      <w:r w:rsidR="009A20C2" w:rsidRPr="00A46A45">
        <w:rPr>
          <w:rFonts w:ascii="Arial" w:hAnsi="Arial" w:cs="Arial"/>
          <w:sz w:val="22"/>
          <w:szCs w:val="22"/>
        </w:rPr>
        <w:t>do Informacji o postępowaniu;</w:t>
      </w:r>
    </w:p>
    <w:p w14:paraId="2DDFEBBF" w14:textId="0053A1F4" w:rsid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902B1" w:rsidRPr="00A46A45">
        <w:rPr>
          <w:rFonts w:ascii="Arial" w:hAnsi="Arial" w:cs="Arial"/>
          <w:sz w:val="22"/>
          <w:szCs w:val="22"/>
        </w:rPr>
        <w:t>świadczenie o akceptacji warunków zamówienia, zgodne ze wzorem stanowiącym Załącznik nr 3 do Informacji o postępowaniu</w:t>
      </w:r>
      <w:r w:rsidR="001F0161">
        <w:rPr>
          <w:rFonts w:ascii="Arial" w:hAnsi="Arial" w:cs="Arial"/>
          <w:sz w:val="22"/>
          <w:szCs w:val="22"/>
        </w:rPr>
        <w:t>;</w:t>
      </w:r>
    </w:p>
    <w:p w14:paraId="68EC00B6" w14:textId="2A987E6E" w:rsidR="001F0161" w:rsidRPr="001F0161" w:rsidRDefault="001F0161" w:rsidP="001F0161">
      <w:pPr>
        <w:pStyle w:val="Akapitzlist"/>
        <w:numPr>
          <w:ilvl w:val="0"/>
          <w:numId w:val="31"/>
        </w:numPr>
        <w:spacing w:after="0" w:line="360" w:lineRule="auto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formularz cenowy – zgodnie z </w:t>
      </w:r>
      <w:r>
        <w:rPr>
          <w:rFonts w:ascii="Arial" w:hAnsi="Arial" w:cs="Arial"/>
        </w:rPr>
        <w:t>Z</w:t>
      </w:r>
      <w:r w:rsidRPr="00AA5FB0">
        <w:rPr>
          <w:rFonts w:ascii="Arial" w:hAnsi="Arial" w:cs="Arial"/>
        </w:rPr>
        <w:t xml:space="preserve">ałącznikiem nr </w:t>
      </w:r>
      <w:r>
        <w:rPr>
          <w:rFonts w:ascii="Arial" w:hAnsi="Arial" w:cs="Arial"/>
        </w:rPr>
        <w:t>6</w:t>
      </w:r>
      <w:r w:rsidRPr="00AA5FB0">
        <w:rPr>
          <w:rFonts w:ascii="Arial" w:hAnsi="Arial" w:cs="Arial"/>
        </w:rPr>
        <w:t xml:space="preserve"> do Informacji o postępowaniu</w:t>
      </w:r>
      <w:r>
        <w:rPr>
          <w:rFonts w:ascii="Arial" w:hAnsi="Arial" w:cs="Arial"/>
        </w:rPr>
        <w:t>;</w:t>
      </w:r>
    </w:p>
    <w:p w14:paraId="2B9CC4EF" w14:textId="383416DD" w:rsidR="00A46A45" w:rsidRP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07A39" w:rsidRPr="00A46A45">
        <w:rPr>
          <w:rFonts w:ascii="Arial" w:hAnsi="Arial" w:cs="Arial"/>
          <w:sz w:val="22"/>
          <w:szCs w:val="22"/>
        </w:rPr>
        <w:t>ertyfikat</w:t>
      </w:r>
      <w:r w:rsidR="004A5DBB" w:rsidRPr="00A46A45">
        <w:rPr>
          <w:rFonts w:ascii="Arial" w:hAnsi="Arial" w:cs="Arial"/>
          <w:sz w:val="22"/>
          <w:szCs w:val="22"/>
        </w:rPr>
        <w:t xml:space="preserve"> dla przedsiębiorców, wydan</w:t>
      </w:r>
      <w:r w:rsidR="00307A39" w:rsidRPr="00A46A45">
        <w:rPr>
          <w:rFonts w:ascii="Arial" w:hAnsi="Arial" w:cs="Arial"/>
          <w:sz w:val="22"/>
          <w:szCs w:val="22"/>
        </w:rPr>
        <w:t>y</w:t>
      </w:r>
      <w:r w:rsidR="004A5DBB" w:rsidRPr="00A46A45">
        <w:rPr>
          <w:rFonts w:ascii="Arial" w:hAnsi="Arial" w:cs="Arial"/>
          <w:sz w:val="22"/>
          <w:szCs w:val="22"/>
        </w:rPr>
        <w:t xml:space="preserve"> na podstawie art. 30 ust. 7 Ustawy z dnia 15 maja 2015 r. o substancjach zubożających warstwę ozonową oraz niektórych fluorowanych gazów cieplarnianych </w:t>
      </w:r>
      <w:r w:rsidR="00307A39" w:rsidRPr="00A46A45">
        <w:rPr>
          <w:rFonts w:ascii="Arial" w:hAnsi="Arial" w:cs="Arial"/>
          <w:sz w:val="22"/>
          <w:szCs w:val="22"/>
        </w:rPr>
        <w:t>(</w:t>
      </w:r>
      <w:proofErr w:type="spellStart"/>
      <w:r w:rsidR="00307A39" w:rsidRPr="00A46A45">
        <w:rPr>
          <w:rFonts w:ascii="Arial" w:hAnsi="Arial" w:cs="Arial"/>
          <w:sz w:val="22"/>
          <w:szCs w:val="22"/>
        </w:rPr>
        <w:t>t.j</w:t>
      </w:r>
      <w:proofErr w:type="spellEnd"/>
      <w:r w:rsidR="00307A39" w:rsidRPr="00A46A45">
        <w:rPr>
          <w:rFonts w:ascii="Arial" w:hAnsi="Arial" w:cs="Arial"/>
          <w:sz w:val="22"/>
          <w:szCs w:val="22"/>
        </w:rPr>
        <w:t xml:space="preserve">. Dz. U. z 2020, poz. 2065 z </w:t>
      </w:r>
      <w:proofErr w:type="spellStart"/>
      <w:r w:rsidR="00307A39" w:rsidRPr="00A46A45">
        <w:rPr>
          <w:rFonts w:ascii="Arial" w:hAnsi="Arial" w:cs="Arial"/>
          <w:sz w:val="22"/>
          <w:szCs w:val="22"/>
        </w:rPr>
        <w:t>późn</w:t>
      </w:r>
      <w:proofErr w:type="spellEnd"/>
      <w:r w:rsidR="00307A39" w:rsidRPr="00A46A45">
        <w:rPr>
          <w:rFonts w:ascii="Arial" w:hAnsi="Arial" w:cs="Arial"/>
          <w:sz w:val="22"/>
          <w:szCs w:val="22"/>
        </w:rPr>
        <w:t xml:space="preserve">. zm.) </w:t>
      </w:r>
      <w:r w:rsidR="004A5DBB" w:rsidRPr="00A46A45">
        <w:rPr>
          <w:rFonts w:ascii="Arial" w:hAnsi="Arial" w:cs="Arial"/>
          <w:sz w:val="22"/>
          <w:szCs w:val="22"/>
        </w:rPr>
        <w:t>przez Urząd Dozoru Technicznego uprawniający do prowadzenia działalności, instalowania oraz konserwacji lub serwisowania systemów ochrony przeciwpożarow</w:t>
      </w:r>
      <w:r w:rsidR="00307A39" w:rsidRPr="00A46A45">
        <w:rPr>
          <w:rFonts w:ascii="Arial" w:hAnsi="Arial" w:cs="Arial"/>
          <w:sz w:val="22"/>
          <w:szCs w:val="22"/>
        </w:rPr>
        <w:t>ej</w:t>
      </w:r>
      <w:r>
        <w:rPr>
          <w:rFonts w:ascii="Arial" w:hAnsi="Arial" w:cs="Arial"/>
          <w:sz w:val="22"/>
          <w:szCs w:val="22"/>
        </w:rPr>
        <w:t>;</w:t>
      </w:r>
    </w:p>
    <w:p w14:paraId="28A6FC29" w14:textId="4CC93A85" w:rsidR="00A46A45" w:rsidRP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07A39" w:rsidRPr="00A46A45">
        <w:rPr>
          <w:rFonts w:ascii="Arial" w:hAnsi="Arial" w:cs="Arial"/>
          <w:sz w:val="22"/>
          <w:szCs w:val="22"/>
        </w:rPr>
        <w:t>ertyfikat Konserwatora</w:t>
      </w:r>
      <w:r w:rsidR="004A5DBB" w:rsidRPr="00A46A45">
        <w:rPr>
          <w:rFonts w:ascii="Arial" w:hAnsi="Arial" w:cs="Arial"/>
          <w:sz w:val="22"/>
          <w:szCs w:val="22"/>
        </w:rPr>
        <w:t xml:space="preserve"> dla personelu firmy, wydan</w:t>
      </w:r>
      <w:r w:rsidR="00307A39" w:rsidRPr="00A46A45">
        <w:rPr>
          <w:rFonts w:ascii="Arial" w:hAnsi="Arial" w:cs="Arial"/>
          <w:sz w:val="22"/>
          <w:szCs w:val="22"/>
        </w:rPr>
        <w:t>y</w:t>
      </w:r>
      <w:r w:rsidR="004A5DBB" w:rsidRPr="00A46A45">
        <w:rPr>
          <w:rFonts w:ascii="Arial" w:hAnsi="Arial" w:cs="Arial"/>
          <w:sz w:val="22"/>
          <w:szCs w:val="22"/>
        </w:rPr>
        <w:t xml:space="preserve"> przez Urząd Dozoru Technicznego, uprawniając</w:t>
      </w:r>
      <w:r w:rsidR="00307A39" w:rsidRPr="00A46A45">
        <w:rPr>
          <w:rFonts w:ascii="Arial" w:hAnsi="Arial" w:cs="Arial"/>
          <w:sz w:val="22"/>
          <w:szCs w:val="22"/>
        </w:rPr>
        <w:t>y</w:t>
      </w:r>
      <w:r w:rsidR="004A5DBB" w:rsidRPr="00A46A45">
        <w:rPr>
          <w:rFonts w:ascii="Arial" w:hAnsi="Arial" w:cs="Arial"/>
          <w:sz w:val="22"/>
          <w:szCs w:val="22"/>
        </w:rPr>
        <w:t xml:space="preserve"> do kontroli szczelności stacjonarnych systemów ochrony przeciwpożarowej zawierających co najmniej 5 ton ekwiwalentu CO2 fluorowanych gazów cieplarnianych lub co najmniej 3 kg substancji kontrolowanych oraz instalowanie, konserwację i serwisowanie systemów ochrony przeciwpożarowej zawierających fluorowane gazy cieplarniane systemów ochrony przeciwpożarow</w:t>
      </w:r>
      <w:r w:rsidR="00307A39" w:rsidRPr="00A46A45">
        <w:rPr>
          <w:rFonts w:ascii="Arial" w:hAnsi="Arial" w:cs="Arial"/>
          <w:sz w:val="22"/>
          <w:szCs w:val="22"/>
        </w:rPr>
        <w:t>ej</w:t>
      </w:r>
      <w:r>
        <w:rPr>
          <w:rFonts w:ascii="Arial" w:hAnsi="Arial" w:cs="Arial"/>
          <w:sz w:val="22"/>
          <w:szCs w:val="22"/>
        </w:rPr>
        <w:t>;</w:t>
      </w:r>
    </w:p>
    <w:p w14:paraId="0D9F78CB" w14:textId="17AB6BF2" w:rsidR="00153544" w:rsidRPr="00A46A45" w:rsidRDefault="00A46A45" w:rsidP="00A46A45">
      <w:pPr>
        <w:pStyle w:val="NormalnyWeb"/>
        <w:numPr>
          <w:ilvl w:val="0"/>
          <w:numId w:val="31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07A39" w:rsidRPr="00A46A45">
        <w:rPr>
          <w:rFonts w:ascii="Arial" w:hAnsi="Arial" w:cs="Arial"/>
          <w:sz w:val="22"/>
          <w:szCs w:val="22"/>
        </w:rPr>
        <w:t>ertyfikat</w:t>
      </w:r>
      <w:r w:rsidR="004A5DBB" w:rsidRPr="00A46A45">
        <w:rPr>
          <w:rFonts w:ascii="Arial" w:hAnsi="Arial" w:cs="Arial"/>
          <w:sz w:val="22"/>
          <w:szCs w:val="22"/>
        </w:rPr>
        <w:t xml:space="preserve"> producenta central przeciwpożarowych (POLON-ALFA i SIEMENS) do wykonywania czynności serwisowych i konserwacyjnych</w:t>
      </w:r>
      <w:r w:rsidR="004A5DBB" w:rsidRPr="00A46A45">
        <w:rPr>
          <w:rFonts w:ascii="Arial" w:hAnsi="Arial" w:cs="Arial"/>
        </w:rPr>
        <w:t>.</w:t>
      </w:r>
      <w:r w:rsidR="009A20C2" w:rsidRPr="00A46A45">
        <w:rPr>
          <w:rFonts w:ascii="Arial" w:hAnsi="Arial" w:cs="Arial"/>
        </w:rPr>
        <w:tab/>
      </w:r>
    </w:p>
    <w:p w14:paraId="52CA4500" w14:textId="77777777" w:rsidR="00A46A45" w:rsidRPr="00A46A45" w:rsidRDefault="00A46A45" w:rsidP="00A46A45">
      <w:pPr>
        <w:pStyle w:val="Akapitzlist"/>
        <w:numPr>
          <w:ilvl w:val="0"/>
          <w:numId w:val="33"/>
        </w:numPr>
        <w:spacing w:after="0" w:line="360" w:lineRule="auto"/>
        <w:rPr>
          <w:rFonts w:ascii="Arial" w:hAnsi="Arial" w:cs="Arial"/>
        </w:rPr>
      </w:pPr>
      <w:r w:rsidRPr="00A46A45">
        <w:rPr>
          <w:rFonts w:ascii="Arial" w:hAnsi="Arial" w:cs="Arial"/>
        </w:rPr>
        <w:t xml:space="preserve">Zamawiający dopuszcza złożenie dokumentów w postaci </w:t>
      </w:r>
      <w:proofErr w:type="spellStart"/>
      <w:r w:rsidRPr="00A46A45">
        <w:rPr>
          <w:rFonts w:ascii="Arial" w:hAnsi="Arial" w:cs="Arial"/>
        </w:rPr>
        <w:t>odwzorowań</w:t>
      </w:r>
      <w:proofErr w:type="spellEnd"/>
      <w:r w:rsidRPr="00A46A45">
        <w:rPr>
          <w:rFonts w:ascii="Arial" w:hAnsi="Arial" w:cs="Arial"/>
        </w:rPr>
        <w:t xml:space="preserve"> cyfrowych (skanów, zdjęć) dokumentów sporządzonych w formie pisemnej lub w postaci dokumentów elektronicznych podpisanych kwalifikowanym podpisem elektronicznym, podpisem zaufanym lub osobistym.</w:t>
      </w:r>
    </w:p>
    <w:p w14:paraId="34C5F63B" w14:textId="539E684C" w:rsidR="00A46A45" w:rsidRPr="00A46A45" w:rsidRDefault="00A46A45" w:rsidP="00A46A45">
      <w:pPr>
        <w:pStyle w:val="Akapitzlist"/>
        <w:numPr>
          <w:ilvl w:val="0"/>
          <w:numId w:val="33"/>
        </w:numPr>
        <w:spacing w:after="0" w:line="360" w:lineRule="auto"/>
        <w:rPr>
          <w:rFonts w:ascii="Arial" w:hAnsi="Arial" w:cs="Arial"/>
        </w:rPr>
      </w:pPr>
      <w:r w:rsidRPr="00A46A45">
        <w:rPr>
          <w:rFonts w:ascii="Arial" w:hAnsi="Arial" w:cs="Arial"/>
        </w:rPr>
        <w:t>Zamawiający wymaga złożenia dokumentów sporządzonych w j. polskim. Dokumenty sporządzone w języku obcym należy złożyć wraz z tłumaczeniem na język polski. Zamawiający dopuszcza złożenie dokumentów w formie wskazanej w §11 ust. 5 Regulaminu.</w:t>
      </w:r>
    </w:p>
    <w:p w14:paraId="2983F81F" w14:textId="68F0EBF5" w:rsidR="00A46A45" w:rsidRPr="00A46A45" w:rsidRDefault="00A46A45" w:rsidP="00A46A45">
      <w:pPr>
        <w:pStyle w:val="Akapitzlist"/>
        <w:numPr>
          <w:ilvl w:val="0"/>
          <w:numId w:val="33"/>
        </w:numPr>
        <w:spacing w:after="0" w:line="360" w:lineRule="auto"/>
        <w:rPr>
          <w:rFonts w:ascii="Arial" w:hAnsi="Arial" w:cs="Arial"/>
        </w:rPr>
      </w:pPr>
      <w:r w:rsidRPr="00A46A45">
        <w:rPr>
          <w:rFonts w:ascii="Arial" w:hAnsi="Arial" w:cs="Arial"/>
        </w:rPr>
        <w:lastRenderedPageBreak/>
        <w:t>Dokumenty, o których mowa w ust. 1 pkt 2, 3, 4</w:t>
      </w:r>
      <w:r>
        <w:rPr>
          <w:rFonts w:ascii="Arial" w:hAnsi="Arial" w:cs="Arial"/>
        </w:rPr>
        <w:t xml:space="preserve"> </w:t>
      </w:r>
      <w:r w:rsidRPr="00A46A45">
        <w:rPr>
          <w:rFonts w:ascii="Arial" w:hAnsi="Arial" w:cs="Arial"/>
        </w:rPr>
        <w:t xml:space="preserve">muszą być podpisane zgodnie z reprezentacją wynikającą z wpisu do właściwego rejestru (KRS/CEIDG) albo udzielonymi pełnomocnictwami lub innymi dokumentami potwierdzającymi umocowanie do reprezentowania Wykonawcy. </w:t>
      </w:r>
    </w:p>
    <w:p w14:paraId="46D28A10" w14:textId="77777777" w:rsidR="00A46A45" w:rsidRDefault="00A46A45" w:rsidP="00A46A45">
      <w:pPr>
        <w:pStyle w:val="Akapitzlist"/>
        <w:numPr>
          <w:ilvl w:val="0"/>
          <w:numId w:val="33"/>
        </w:numPr>
        <w:spacing w:after="0" w:line="360" w:lineRule="auto"/>
        <w:rPr>
          <w:rFonts w:ascii="Arial" w:hAnsi="Arial" w:cs="Arial"/>
        </w:rPr>
      </w:pPr>
      <w:r w:rsidRPr="00A46A45">
        <w:rPr>
          <w:rFonts w:ascii="Arial" w:hAnsi="Arial" w:cs="Arial"/>
        </w:rPr>
        <w:t>Wykonawca składa dokumenty jako załączniki do Formularza złożenia oferty dostępnego na Platformie Zakupowej.</w:t>
      </w:r>
    </w:p>
    <w:p w14:paraId="740CEB66" w14:textId="77777777" w:rsidR="00A46A45" w:rsidRPr="00A46A45" w:rsidRDefault="00A46A45" w:rsidP="00A46A45">
      <w:pPr>
        <w:spacing w:after="0" w:line="360" w:lineRule="auto"/>
        <w:rPr>
          <w:rFonts w:ascii="Arial" w:hAnsi="Arial" w:cs="Arial"/>
          <w:b/>
        </w:rPr>
      </w:pPr>
    </w:p>
    <w:p w14:paraId="013BB5C7" w14:textId="7D991022" w:rsidR="00800554" w:rsidRPr="007639F6" w:rsidRDefault="00800554" w:rsidP="00D63EA3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7639F6">
        <w:rPr>
          <w:rFonts w:ascii="Arial" w:hAnsi="Arial" w:cs="Arial"/>
          <w:b/>
        </w:rPr>
        <w:t xml:space="preserve">Sposób złożenia oferty </w:t>
      </w:r>
    </w:p>
    <w:p w14:paraId="1B6F7B40" w14:textId="77777777" w:rsidR="00D90ED1" w:rsidRPr="007639F6" w:rsidRDefault="00800554" w:rsidP="00D63EA3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Wykonawca składa ofertę poprzez uzupełnienie Formularza złożenia oferty dostępnego bezpośrednio na Platformie Zakupowej.</w:t>
      </w:r>
    </w:p>
    <w:p w14:paraId="4A50FC31" w14:textId="5FE756FB" w:rsidR="00707B5B" w:rsidRPr="007639F6" w:rsidRDefault="004A06DE" w:rsidP="00D63EA3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Wykonawca jest zobowiązany wskazać w Formularzu złożenia oferty, w pozycji: </w:t>
      </w:r>
      <w:r w:rsidR="00707B5B" w:rsidRPr="007639F6">
        <w:rPr>
          <w:rFonts w:ascii="Arial" w:hAnsi="Arial" w:cs="Arial"/>
        </w:rPr>
        <w:t>„</w:t>
      </w:r>
      <w:r w:rsidR="00707B5B" w:rsidRPr="007639F6">
        <w:rPr>
          <w:rFonts w:ascii="Arial" w:hAnsi="Arial" w:cs="Arial"/>
          <w:b/>
          <w:bCs/>
        </w:rPr>
        <w:t>Przegląd SUG i SSP na terenie Zakładu Linii Kolejowych w Łodzi</w:t>
      </w:r>
      <w:r w:rsidR="00707B5B" w:rsidRPr="007639F6">
        <w:rPr>
          <w:rFonts w:ascii="Arial" w:hAnsi="Arial" w:cs="Arial"/>
        </w:rPr>
        <w:t xml:space="preserve">”– oferowaną </w:t>
      </w:r>
      <w:r w:rsidR="00707B5B" w:rsidRPr="007639F6">
        <w:rPr>
          <w:rFonts w:ascii="Arial" w:hAnsi="Arial" w:cs="Arial"/>
          <w:b/>
        </w:rPr>
        <w:t xml:space="preserve">cenę netto oraz brutto </w:t>
      </w:r>
      <w:r w:rsidR="00707B5B" w:rsidRPr="007639F6">
        <w:rPr>
          <w:rFonts w:ascii="Arial" w:hAnsi="Arial" w:cs="Arial"/>
        </w:rPr>
        <w:t>za całość zamówienia opisanego w OPZ.</w:t>
      </w:r>
    </w:p>
    <w:p w14:paraId="3733E92A" w14:textId="4290DBE7" w:rsidR="00325B12" w:rsidRPr="00A46A45" w:rsidRDefault="00325B12" w:rsidP="00D63EA3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eastAsia="Arial" w:hAnsi="Arial" w:cs="Arial"/>
          <w:lang w:eastAsia="pl-PL" w:bidi="pl-PL"/>
        </w:rPr>
        <w:t>Podana w ofercie cena musi uwzględniać wszystkie wymagania OPZ oraz obejmować wszystkie koszty bezpośrednie i pośrednie, jakie poniesie Wykonawca z tytułu terminowego i prawidłowego wykonania całości przedmiotu zamówienia.</w:t>
      </w:r>
    </w:p>
    <w:p w14:paraId="4637C3E9" w14:textId="77777777" w:rsidR="00A46A45" w:rsidRPr="007639F6" w:rsidRDefault="00A46A45" w:rsidP="00A46A45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5D84C274" w14:textId="77777777" w:rsidR="00325B12" w:rsidRPr="007639F6" w:rsidRDefault="00325B12" w:rsidP="00D63EA3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7639F6">
        <w:rPr>
          <w:rFonts w:ascii="Arial" w:hAnsi="Arial" w:cs="Arial"/>
          <w:b/>
        </w:rPr>
        <w:t>Kryteria oceny ofert</w:t>
      </w:r>
    </w:p>
    <w:p w14:paraId="4924CB69" w14:textId="77777777" w:rsidR="00325B12" w:rsidRPr="007639F6" w:rsidRDefault="00325B12" w:rsidP="00D63EA3">
      <w:pPr>
        <w:pStyle w:val="Akapitzlist"/>
        <w:numPr>
          <w:ilvl w:val="0"/>
          <w:numId w:val="11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Zamawiający dokona oceny złożony</w:t>
      </w:r>
      <w:r w:rsidR="00F22957" w:rsidRPr="007639F6">
        <w:rPr>
          <w:rFonts w:ascii="Arial" w:hAnsi="Arial" w:cs="Arial"/>
        </w:rPr>
        <w:t>ch ofert na podstawie poniższego kryterium</w:t>
      </w:r>
      <w:r w:rsidRPr="007639F6">
        <w:rPr>
          <w:rFonts w:ascii="Arial" w:hAnsi="Arial" w:cs="Arial"/>
        </w:rPr>
        <w:t>:</w:t>
      </w:r>
    </w:p>
    <w:p w14:paraId="239C4ADF" w14:textId="77777777" w:rsidR="00325B12" w:rsidRPr="007639F6" w:rsidRDefault="00325B12" w:rsidP="00D63EA3">
      <w:pPr>
        <w:spacing w:after="0" w:line="360" w:lineRule="auto"/>
        <w:ind w:firstLine="644"/>
        <w:rPr>
          <w:rFonts w:ascii="Arial" w:hAnsi="Arial" w:cs="Arial"/>
          <w:b/>
        </w:rPr>
      </w:pPr>
      <w:r w:rsidRPr="007639F6">
        <w:rPr>
          <w:rFonts w:ascii="Arial" w:hAnsi="Arial" w:cs="Arial"/>
          <w:b/>
        </w:rPr>
        <w:t>Cena – 100%</w:t>
      </w:r>
    </w:p>
    <w:p w14:paraId="3DF10AAE" w14:textId="77777777" w:rsidR="00325B12" w:rsidRPr="007639F6" w:rsidRDefault="00325B12" w:rsidP="00D63EA3">
      <w:pPr>
        <w:pStyle w:val="Akapitzlist"/>
        <w:numPr>
          <w:ilvl w:val="0"/>
          <w:numId w:val="11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Każdej z ofert Zamawiający przydzieli punkty zgodnie z poniższym wzorem:</w:t>
      </w:r>
    </w:p>
    <w:p w14:paraId="63337B7E" w14:textId="77777777" w:rsidR="00325B12" w:rsidRPr="007639F6" w:rsidRDefault="000C5984" w:rsidP="00D63EA3">
      <w:pPr>
        <w:pStyle w:val="Akapitzlist"/>
        <w:tabs>
          <w:tab w:val="left" w:pos="3119"/>
          <w:tab w:val="left" w:pos="4395"/>
          <w:tab w:val="left" w:pos="4678"/>
        </w:tabs>
        <w:spacing w:after="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325B12" w:rsidRPr="007639F6">
        <w:rPr>
          <w:rFonts w:ascii="Arial" w:hAnsi="Arial" w:cs="Arial"/>
          <w:b/>
          <w:spacing w:val="1000"/>
        </w:rPr>
        <w:t xml:space="preserve"> </w:t>
      </w:r>
    </w:p>
    <w:p w14:paraId="49157926" w14:textId="77777777" w:rsidR="00325B12" w:rsidRPr="007639F6" w:rsidRDefault="00325B12" w:rsidP="00D63EA3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gdzie:</w:t>
      </w:r>
    </w:p>
    <w:p w14:paraId="57D5819E" w14:textId="77777777" w:rsidR="00325B12" w:rsidRPr="007639F6" w:rsidRDefault="00325B12" w:rsidP="00D63EA3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P</w:t>
      </w:r>
      <w:r w:rsidRPr="007639F6">
        <w:rPr>
          <w:rFonts w:ascii="Arial" w:hAnsi="Arial" w:cs="Arial"/>
          <w:vertAlign w:val="subscript"/>
        </w:rPr>
        <w:t>b</w:t>
      </w:r>
      <w:r w:rsidRPr="007639F6">
        <w:rPr>
          <w:rFonts w:ascii="Arial" w:hAnsi="Arial" w:cs="Arial"/>
        </w:rPr>
        <w:t xml:space="preserve"> – liczba punktów oferty badanej</w:t>
      </w:r>
    </w:p>
    <w:p w14:paraId="34DA69EF" w14:textId="77777777" w:rsidR="00325B12" w:rsidRPr="007639F6" w:rsidRDefault="00325B12" w:rsidP="00D63EA3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7639F6">
        <w:rPr>
          <w:rFonts w:ascii="Arial" w:hAnsi="Arial" w:cs="Arial"/>
        </w:rPr>
        <w:t>C</w:t>
      </w:r>
      <w:r w:rsidRPr="007639F6">
        <w:rPr>
          <w:rFonts w:ascii="Arial" w:hAnsi="Arial" w:cs="Arial"/>
          <w:vertAlign w:val="subscript"/>
        </w:rPr>
        <w:t>b</w:t>
      </w:r>
      <w:proofErr w:type="spellEnd"/>
      <w:r w:rsidRPr="007639F6">
        <w:rPr>
          <w:rFonts w:ascii="Arial" w:hAnsi="Arial" w:cs="Arial"/>
        </w:rPr>
        <w:t xml:space="preserve"> – cena łączna oferty badanej</w:t>
      </w:r>
    </w:p>
    <w:p w14:paraId="3A1EC001" w14:textId="77777777" w:rsidR="00325B12" w:rsidRPr="007639F6" w:rsidRDefault="00325B12" w:rsidP="00D63EA3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7639F6">
        <w:rPr>
          <w:rFonts w:ascii="Arial" w:hAnsi="Arial" w:cs="Arial"/>
        </w:rPr>
        <w:t>C</w:t>
      </w:r>
      <w:r w:rsidRPr="007639F6">
        <w:rPr>
          <w:rFonts w:ascii="Arial" w:hAnsi="Arial" w:cs="Arial"/>
          <w:vertAlign w:val="subscript"/>
        </w:rPr>
        <w:t>n</w:t>
      </w:r>
      <w:proofErr w:type="spellEnd"/>
      <w:r w:rsidRPr="007639F6">
        <w:rPr>
          <w:rFonts w:ascii="Arial" w:hAnsi="Arial" w:cs="Arial"/>
        </w:rPr>
        <w:t xml:space="preserve"> – cena łączna oferty najkorzystniejszej</w:t>
      </w:r>
    </w:p>
    <w:p w14:paraId="48B8B975" w14:textId="70F9ECE3" w:rsidR="00325B12" w:rsidRDefault="00325B12" w:rsidP="00D63EA3">
      <w:pPr>
        <w:pStyle w:val="Akapitzlist"/>
        <w:numPr>
          <w:ilvl w:val="0"/>
          <w:numId w:val="11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Wynik punktacji zostanie zaokrąglony do </w:t>
      </w:r>
      <w:r w:rsidR="00BE60D9" w:rsidRPr="007639F6">
        <w:rPr>
          <w:rFonts w:ascii="Arial" w:hAnsi="Arial" w:cs="Arial"/>
        </w:rPr>
        <w:t>2</w:t>
      </w:r>
      <w:r w:rsidRPr="007639F6">
        <w:rPr>
          <w:rFonts w:ascii="Arial" w:hAnsi="Arial" w:cs="Arial"/>
          <w:i/>
        </w:rPr>
        <w:t xml:space="preserve"> </w:t>
      </w:r>
      <w:r w:rsidRPr="007639F6">
        <w:rPr>
          <w:rFonts w:ascii="Arial" w:hAnsi="Arial" w:cs="Arial"/>
        </w:rPr>
        <w:t>miejsc po przecinku.</w:t>
      </w:r>
    </w:p>
    <w:p w14:paraId="5B98BDFF" w14:textId="77777777" w:rsidR="00A46A45" w:rsidRPr="007639F6" w:rsidRDefault="00A46A45" w:rsidP="00A46A45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49F96A71" w14:textId="77777777" w:rsidR="00325B12" w:rsidRPr="007639F6" w:rsidRDefault="00325B12" w:rsidP="00D63EA3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7639F6">
        <w:rPr>
          <w:rFonts w:ascii="Arial" w:hAnsi="Arial" w:cs="Arial"/>
          <w:b/>
        </w:rPr>
        <w:t>Informacje dodatkowe</w:t>
      </w:r>
    </w:p>
    <w:p w14:paraId="00754DE4" w14:textId="77777777" w:rsidR="00325B12" w:rsidRPr="007639F6" w:rsidRDefault="00325B12" w:rsidP="00D63EA3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Termin związania ofertą wynosi </w:t>
      </w:r>
      <w:r w:rsidR="00BE60D9" w:rsidRPr="007639F6">
        <w:rPr>
          <w:rFonts w:ascii="Arial" w:hAnsi="Arial" w:cs="Arial"/>
        </w:rPr>
        <w:t>60</w:t>
      </w:r>
      <w:r w:rsidRPr="007639F6">
        <w:rPr>
          <w:rFonts w:ascii="Arial" w:hAnsi="Arial" w:cs="Arial"/>
        </w:rPr>
        <w:t xml:space="preserve"> dni kalenda</w:t>
      </w:r>
      <w:r w:rsidR="00C7705D" w:rsidRPr="007639F6">
        <w:rPr>
          <w:rFonts w:ascii="Arial" w:hAnsi="Arial" w:cs="Arial"/>
        </w:rPr>
        <w:t>rzowych i rozpoczyna się wraz z </w:t>
      </w:r>
      <w:r w:rsidRPr="007639F6">
        <w:rPr>
          <w:rFonts w:ascii="Arial" w:hAnsi="Arial" w:cs="Arial"/>
        </w:rPr>
        <w:t>upływem terminu składania ofert.</w:t>
      </w:r>
    </w:p>
    <w:p w14:paraId="47F1C497" w14:textId="0DBDB43C" w:rsidR="00D90ED1" w:rsidRPr="007639F6" w:rsidRDefault="00D90ED1" w:rsidP="00D63EA3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</w:rPr>
      </w:pPr>
      <w:r w:rsidRPr="007639F6">
        <w:rPr>
          <w:rFonts w:ascii="Arial" w:hAnsi="Arial" w:cs="Arial"/>
        </w:rPr>
        <w:t>Zamawiający informuje, że dopuszcza przeprowadzenie Negocjacji handlowych, zgodnie z §20 Regulaminu.</w:t>
      </w:r>
    </w:p>
    <w:p w14:paraId="3A1DED78" w14:textId="14757309" w:rsidR="00A46A45" w:rsidRPr="00A46A45" w:rsidRDefault="00A46A45" w:rsidP="00D63EA3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B43343">
        <w:rPr>
          <w:rFonts w:ascii="Arial" w:hAnsi="Arial" w:cs="Arial"/>
        </w:rPr>
        <w:lastRenderedPageBreak/>
        <w:t xml:space="preserve">Wynagrodzenie należne Wykonawcy będzie płatne na podstawie prawidłowo wystawionej faktury VAT w ciągu </w:t>
      </w:r>
      <w:r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</w:t>
      </w:r>
      <w:r>
        <w:rPr>
          <w:rFonts w:ascii="Arial" w:hAnsi="Arial" w:cs="Arial"/>
        </w:rPr>
        <w:t>.</w:t>
      </w:r>
    </w:p>
    <w:p w14:paraId="0B556445" w14:textId="77777777" w:rsidR="00A46A45" w:rsidRPr="00A46A45" w:rsidRDefault="00A46A45" w:rsidP="00126528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A46A45">
        <w:rPr>
          <w:rFonts w:ascii="Arial" w:hAnsi="Arial" w:cs="Arial"/>
        </w:rPr>
        <w:t xml:space="preserve">Podstawę do wystawienia faktury stanowić będzie podpisany przez Zamawiającego i Wykonawcę oryginał protokołu odbioru potwierdzający jej wykonanie, niezawierający żadnych uwag lub zaleceń, sporządzony według wzoru stanowiącego </w:t>
      </w:r>
      <w:r w:rsidRPr="007639F6">
        <w:rPr>
          <w:rFonts w:ascii="Arial" w:hAnsi="Arial" w:cs="Arial"/>
        </w:rPr>
        <w:t>Załącznik nr 2 do OPZ</w:t>
      </w:r>
      <w:r>
        <w:rPr>
          <w:rFonts w:ascii="Arial" w:hAnsi="Arial" w:cs="Arial"/>
        </w:rPr>
        <w:t>.</w:t>
      </w:r>
    </w:p>
    <w:p w14:paraId="46F8AC0B" w14:textId="6E674881" w:rsidR="00A46A45" w:rsidRPr="00A46A45" w:rsidRDefault="00A46A45" w:rsidP="00126528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A46A45">
        <w:rPr>
          <w:rFonts w:ascii="Arial" w:hAnsi="Arial" w:cs="Arial"/>
          <w:u w:val="single"/>
        </w:rPr>
        <w:t>Wszelka komunikacja pomiędzy Zamawiającym a Wykonawcami odbywa się przy pomocy Platformy Zakupowej za pośrednictwem modułu Korespondencji.</w:t>
      </w:r>
    </w:p>
    <w:p w14:paraId="4CECEDE6" w14:textId="77777777" w:rsidR="00A46A45" w:rsidRPr="00AA5FB0" w:rsidRDefault="00A46A45" w:rsidP="00A46A45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Pod adresem: </w:t>
      </w:r>
      <w:hyperlink r:id="rId8" w:tooltip="https://platformazakupowa.plk-sa.pl" w:history="1">
        <w:r w:rsidRPr="00AA5FB0">
          <w:rPr>
            <w:rFonts w:ascii="Arial" w:hAnsi="Arial" w:cs="Arial"/>
          </w:rPr>
          <w:t>https://platformazakupowa.plk-sa.pl</w:t>
        </w:r>
      </w:hyperlink>
      <w:r w:rsidRPr="00AA5FB0">
        <w:rPr>
          <w:rFonts w:ascii="Arial" w:hAnsi="Arial" w:cs="Arial"/>
        </w:rPr>
        <w:t xml:space="preserve"> w zakładce Regulacje i procedury procesu zakupowego jest dostępny Podręcznik dla Wykonawców opisujący sposób korzystania z Platformy Zakupowej. Wykonawca może również skorzystać z pomocy technicznej dostępnej pod nr tel.: 48 22 576 87 56 e-mail: </w:t>
      </w:r>
      <w:r w:rsidRPr="00A85F09">
        <w:rPr>
          <w:rFonts w:ascii="Arial" w:hAnsi="Arial" w:cs="Arial"/>
        </w:rPr>
        <w:t>pomoc-pz2@marketplanet.pl</w:t>
      </w:r>
      <w:r w:rsidRPr="00AA5FB0">
        <w:rPr>
          <w:rFonts w:ascii="Arial" w:hAnsi="Arial" w:cs="Arial"/>
        </w:rPr>
        <w:t xml:space="preserve"> w dni robocze od poniedziałku do piątku w godz. 8:00 – 16:00.</w:t>
      </w:r>
    </w:p>
    <w:p w14:paraId="386F6A78" w14:textId="77777777" w:rsidR="00A46A45" w:rsidRPr="00004139" w:rsidRDefault="00A46A45" w:rsidP="00A46A45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Wykonawca gwarantuje</w:t>
      </w:r>
      <w:r>
        <w:rPr>
          <w:rFonts w:ascii="Arial" w:hAnsi="Arial" w:cs="Arial"/>
        </w:rPr>
        <w:t>, że</w:t>
      </w:r>
      <w:r w:rsidRPr="00004139">
        <w:rPr>
          <w:rFonts w:ascii="Arial" w:hAnsi="Arial" w:cs="Arial"/>
        </w:rPr>
        <w:t>:</w:t>
      </w:r>
    </w:p>
    <w:p w14:paraId="2554563C" w14:textId="77777777" w:rsidR="00A46A45" w:rsidRPr="00004139" w:rsidRDefault="00A46A45" w:rsidP="00A46A45">
      <w:pPr>
        <w:pStyle w:val="Akapitzlist"/>
        <w:numPr>
          <w:ilvl w:val="0"/>
          <w:numId w:val="34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wykona Usług</w:t>
      </w:r>
      <w:r>
        <w:rPr>
          <w:rFonts w:ascii="Arial" w:hAnsi="Arial" w:cs="Arial"/>
        </w:rPr>
        <w:t>i</w:t>
      </w:r>
      <w:r w:rsidRPr="00004139">
        <w:rPr>
          <w:rFonts w:ascii="Arial" w:hAnsi="Arial" w:cs="Arial"/>
        </w:rPr>
        <w:t xml:space="preserve"> zgodnie z przepisami BHP i p.poż oraz ochrony środowiska;</w:t>
      </w:r>
    </w:p>
    <w:p w14:paraId="2F7D1111" w14:textId="77777777" w:rsidR="00A46A45" w:rsidRPr="00004139" w:rsidRDefault="00A46A45" w:rsidP="00A46A45">
      <w:pPr>
        <w:pStyle w:val="Akapitzlist"/>
        <w:numPr>
          <w:ilvl w:val="0"/>
          <w:numId w:val="34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przestrzega przepisów prawnych w zakresie bhp ze szczególnym uwzględnieniem bhp przy usługach prowadzonych w czynnym torze kolejowym i włączonym napięciu w trakcji elektrycznej, zgodnie z obowiązującymi instrukcjami i przepisami w tym zakresie w PKP Polskie Linie Kolejowe S.A.;</w:t>
      </w:r>
    </w:p>
    <w:p w14:paraId="6C0487C6" w14:textId="08CA6E1A" w:rsidR="00A46A45" w:rsidRPr="00004139" w:rsidRDefault="00A46A45" w:rsidP="00A46A45">
      <w:pPr>
        <w:pStyle w:val="Akapitzlist"/>
        <w:numPr>
          <w:ilvl w:val="0"/>
          <w:numId w:val="34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 xml:space="preserve">wszystkie osoby zatrudnione przy wykonywaniu Usługi posiadają aktualne badania lekarskie, aktualne szkolenia w dziedzinie bhp Wykonawcy, wymagane kwalifikacje, szkolenia i egzaminy zgodnie z odrębnymi uregulowaniami, będą przeszkolone w zakresie bhp oraz będą posiadać i używać środki ochrony indywidualnej, odzieży i obuwia roboczego, zgodnie z Załącznikiem nr </w:t>
      </w:r>
      <w:r w:rsidR="00941171">
        <w:rPr>
          <w:rFonts w:ascii="Arial" w:hAnsi="Arial" w:cs="Arial"/>
        </w:rPr>
        <w:t>5</w:t>
      </w:r>
      <w:r w:rsidRPr="00004139">
        <w:rPr>
          <w:rFonts w:ascii="Arial" w:hAnsi="Arial" w:cs="Arial"/>
        </w:rPr>
        <w:t xml:space="preserve"> do Informacji o postępowaniu;</w:t>
      </w:r>
    </w:p>
    <w:p w14:paraId="04D9A587" w14:textId="560721B6" w:rsidR="00A46A45" w:rsidRPr="00004139" w:rsidRDefault="00A46A45" w:rsidP="00A46A45">
      <w:pPr>
        <w:pStyle w:val="Akapitzlist"/>
        <w:numPr>
          <w:ilvl w:val="0"/>
          <w:numId w:val="34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 xml:space="preserve">zapoznał się z obowiązującym wymaganiami w zakresie bezpieczeństwa pracy zawartymi w przepisach powszechnie obowiązujących oraz w wewnętrznych aktach prawnych PKP Polskie Linie Kolejowe S. A., w odniesieniu do prac wykonywanych na terenie Zamawiającego  i zobowiązuje się do ich przestrzegania, a w szczególności do stosowania się do zapisów „Zasad bezpieczeństwa pracy obowiązujących na terenie PKP Polskie Linie Kolejowe S. A. podczas wykonywania prac inwestycyjnych, utrzymaniowych i </w:t>
      </w:r>
      <w:r w:rsidRPr="00004139">
        <w:rPr>
          <w:rFonts w:ascii="Arial" w:hAnsi="Arial" w:cs="Arial"/>
        </w:rPr>
        <w:lastRenderedPageBreak/>
        <w:t xml:space="preserve">remontowych wykonywanych przez pracowników podmiotów zewnętrznych Ibh-105” (dalej: „Zasady”). Wzór oświadczenia o zapoznaniu się z ww. instrukcją stanowi Załącznik nr </w:t>
      </w:r>
      <w:r w:rsidR="00941171">
        <w:rPr>
          <w:rFonts w:ascii="Arial" w:hAnsi="Arial" w:cs="Arial"/>
        </w:rPr>
        <w:t>5</w:t>
      </w:r>
      <w:r w:rsidRPr="00004139">
        <w:rPr>
          <w:rFonts w:ascii="Arial" w:hAnsi="Arial" w:cs="Arial"/>
        </w:rPr>
        <w:t xml:space="preserve"> do Informacji o postępowaniu. </w:t>
      </w:r>
    </w:p>
    <w:p w14:paraId="2CAFE36B" w14:textId="77777777" w:rsidR="00A46A45" w:rsidRPr="00AA5FB0" w:rsidRDefault="00A46A45" w:rsidP="00A46A45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Do realizacji zamówienia zastosowanie będą miały Ogólne Warunki Umowy stanowiące Załącznik nr 4 do Informacji o postępowaniu</w:t>
      </w:r>
      <w:r>
        <w:rPr>
          <w:rFonts w:ascii="Arial" w:hAnsi="Arial" w:cs="Arial"/>
        </w:rPr>
        <w:t>.</w:t>
      </w:r>
      <w:r w:rsidRPr="00AA5FB0">
        <w:rPr>
          <w:rFonts w:ascii="Arial" w:hAnsi="Arial" w:cs="Arial"/>
        </w:rPr>
        <w:t xml:space="preserve"> </w:t>
      </w:r>
    </w:p>
    <w:p w14:paraId="72B43C43" w14:textId="77777777" w:rsidR="00A46A45" w:rsidRDefault="00A46A45" w:rsidP="00A46A45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Składając ofertę w postępowaniu Wykonawca tym samym oświadcza, że zapoznał się z Klauzulą informacyjną RODO zawartą w rozdziale VIII Informacji o postępowaniu oraz zrealizował obowiązek, o którym mowa w ust. 3 tej Klauzuli.</w:t>
      </w:r>
    </w:p>
    <w:p w14:paraId="525E607F" w14:textId="77777777" w:rsidR="004A06DE" w:rsidRPr="00A46A45" w:rsidRDefault="004A06DE" w:rsidP="00A46A45">
      <w:pPr>
        <w:spacing w:after="0" w:line="360" w:lineRule="auto"/>
        <w:rPr>
          <w:rFonts w:ascii="Arial" w:hAnsi="Arial" w:cs="Arial"/>
          <w:u w:val="single"/>
        </w:rPr>
      </w:pPr>
    </w:p>
    <w:p w14:paraId="3AFF3B82" w14:textId="77777777" w:rsidR="00E41A92" w:rsidRPr="007639F6" w:rsidRDefault="00E41A92" w:rsidP="00D63EA3">
      <w:pPr>
        <w:pStyle w:val="Akapitzlist"/>
        <w:numPr>
          <w:ilvl w:val="0"/>
          <w:numId w:val="1"/>
        </w:numPr>
        <w:spacing w:after="0" w:line="360" w:lineRule="auto"/>
        <w:ind w:left="360"/>
        <w:rPr>
          <w:rFonts w:ascii="Arial" w:hAnsi="Arial" w:cs="Arial"/>
          <w:b/>
        </w:rPr>
      </w:pPr>
      <w:r w:rsidRPr="007639F6">
        <w:rPr>
          <w:rFonts w:ascii="Arial" w:hAnsi="Arial" w:cs="Arial"/>
          <w:b/>
        </w:rPr>
        <w:t>Klauzula informacyjna RODO</w:t>
      </w:r>
    </w:p>
    <w:p w14:paraId="5DA501ED" w14:textId="77777777" w:rsidR="00A46A45" w:rsidRPr="00615326" w:rsidRDefault="00A46A45" w:rsidP="00A46A45">
      <w:pPr>
        <w:pStyle w:val="Akapitzlist"/>
        <w:numPr>
          <w:ilvl w:val="0"/>
          <w:numId w:val="22"/>
        </w:numPr>
        <w:spacing w:after="120" w:line="360" w:lineRule="auto"/>
        <w:ind w:left="643"/>
        <w:rPr>
          <w:rFonts w:ascii="Arial" w:hAnsi="Arial" w:cs="Arial"/>
          <w:bCs/>
        </w:rPr>
      </w:pPr>
      <w:bookmarkStart w:id="0" w:name="_Toc13562933"/>
      <w:bookmarkStart w:id="1" w:name="_Toc82769898"/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F87E5E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1"/>
      </w:r>
      <w:r w:rsidRPr="00615326">
        <w:rPr>
          <w:rFonts w:ascii="Arial" w:hAnsi="Arial" w:cs="Arial"/>
          <w:bCs/>
        </w:rPr>
        <w:t>, że:</w:t>
      </w:r>
    </w:p>
    <w:p w14:paraId="1E47D816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4539888D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4B386AC7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E65412A" w14:textId="77777777" w:rsidR="00A46A45" w:rsidRPr="00615326" w:rsidRDefault="00A46A45" w:rsidP="00A46A45">
      <w:pPr>
        <w:pStyle w:val="Akapitzlist"/>
        <w:numPr>
          <w:ilvl w:val="0"/>
          <w:numId w:val="2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1D81BF2D" w14:textId="77777777" w:rsidR="00A46A45" w:rsidRPr="00615326" w:rsidRDefault="00A46A45" w:rsidP="00A46A45">
      <w:pPr>
        <w:pStyle w:val="Akapitzlist"/>
        <w:numPr>
          <w:ilvl w:val="0"/>
          <w:numId w:val="2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158FEFCD" w14:textId="77777777" w:rsidR="00A46A45" w:rsidRPr="00615326" w:rsidRDefault="00A46A45" w:rsidP="00A46A45">
      <w:pPr>
        <w:pStyle w:val="Akapitzlist"/>
        <w:numPr>
          <w:ilvl w:val="0"/>
          <w:numId w:val="2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4DEF45C4" w14:textId="77777777" w:rsidR="00A46A45" w:rsidRPr="00615326" w:rsidRDefault="00A46A45" w:rsidP="00A46A45">
      <w:pPr>
        <w:pStyle w:val="Akapitzlist"/>
        <w:numPr>
          <w:ilvl w:val="0"/>
          <w:numId w:val="2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F54562E" w14:textId="77777777" w:rsidR="00A46A45" w:rsidRPr="00615326" w:rsidRDefault="00A46A45" w:rsidP="00A46A45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117B04B8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3770D0CC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7E0706A9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E977874" w14:textId="77777777" w:rsidR="00A46A45" w:rsidRPr="00615326" w:rsidRDefault="00A46A45" w:rsidP="00A46A45">
      <w:pPr>
        <w:pStyle w:val="Akapitzlist"/>
        <w:numPr>
          <w:ilvl w:val="0"/>
          <w:numId w:val="2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43F4EC1B" w14:textId="77777777" w:rsidR="00A46A45" w:rsidRPr="00615326" w:rsidRDefault="00A46A45" w:rsidP="00A46A45">
      <w:pPr>
        <w:pStyle w:val="Akapitzlist"/>
        <w:numPr>
          <w:ilvl w:val="0"/>
          <w:numId w:val="2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2612AC4A" w14:textId="77777777" w:rsidR="00A46A45" w:rsidRPr="00615326" w:rsidRDefault="00A46A45" w:rsidP="00A46A45">
      <w:pPr>
        <w:pStyle w:val="Akapitzlist"/>
        <w:numPr>
          <w:ilvl w:val="0"/>
          <w:numId w:val="2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35685C9D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7FB5C2AE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7AFA90A2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98B87C4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ma Pani/Pan prawo do wniesienia skargi do organu nadzorczego, tzn. Prezesa Urzędu Ochrony Danych Osobowych;</w:t>
      </w:r>
    </w:p>
    <w:p w14:paraId="78E46036" w14:textId="77777777" w:rsidR="00A46A45" w:rsidRPr="00615326" w:rsidRDefault="00A46A45" w:rsidP="00A46A45">
      <w:pPr>
        <w:pStyle w:val="Akapitzlist"/>
        <w:numPr>
          <w:ilvl w:val="0"/>
          <w:numId w:val="2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6C4BFB1D" w14:textId="77777777" w:rsidR="00A46A45" w:rsidRPr="00615326" w:rsidRDefault="00A46A45" w:rsidP="00A46A45">
      <w:pPr>
        <w:pStyle w:val="Akapitzlist"/>
        <w:numPr>
          <w:ilvl w:val="0"/>
          <w:numId w:val="2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9ED7F59" w14:textId="77777777" w:rsidR="00A46A45" w:rsidRPr="00615326" w:rsidRDefault="00A46A45" w:rsidP="00A46A45">
      <w:pPr>
        <w:pStyle w:val="Akapitzlist"/>
        <w:numPr>
          <w:ilvl w:val="0"/>
          <w:numId w:val="2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673B3DE4" w14:textId="77777777" w:rsidR="00A46A45" w:rsidRPr="00615326" w:rsidRDefault="00A46A45" w:rsidP="00A46A45">
      <w:pPr>
        <w:pStyle w:val="Akapitzlist"/>
        <w:numPr>
          <w:ilvl w:val="0"/>
          <w:numId w:val="2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6C23562" w14:textId="77777777" w:rsidR="00A46A45" w:rsidRDefault="00A46A45" w:rsidP="00A46A45">
      <w:pPr>
        <w:pStyle w:val="Akapitzlist"/>
        <w:numPr>
          <w:ilvl w:val="0"/>
          <w:numId w:val="2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54FD51B4" w14:textId="77777777" w:rsidR="00A46A45" w:rsidRPr="00615326" w:rsidRDefault="00A46A45" w:rsidP="00A46A45">
      <w:pPr>
        <w:pStyle w:val="Akapitzlist"/>
        <w:spacing w:after="120" w:line="360" w:lineRule="auto"/>
        <w:ind w:left="643"/>
        <w:rPr>
          <w:rFonts w:ascii="Arial" w:hAnsi="Arial" w:cs="Arial"/>
          <w:bCs/>
        </w:rPr>
      </w:pPr>
    </w:p>
    <w:p w14:paraId="702ECE6E" w14:textId="77777777" w:rsidR="00826AE9" w:rsidRPr="007639F6" w:rsidRDefault="00826AE9" w:rsidP="00D63EA3">
      <w:pPr>
        <w:pStyle w:val="Nagwek1"/>
        <w:spacing w:before="0" w:after="0" w:line="360" w:lineRule="auto"/>
        <w:rPr>
          <w:rStyle w:val="FontStyle24"/>
          <w:rFonts w:ascii="Arial" w:hAnsi="Arial" w:cs="Arial"/>
        </w:rPr>
      </w:pPr>
      <w:r w:rsidRPr="007639F6">
        <w:rPr>
          <w:rFonts w:ascii="Arial" w:hAnsi="Arial" w:cs="Arial"/>
          <w:sz w:val="22"/>
          <w:szCs w:val="22"/>
        </w:rPr>
        <w:t>IX. Uwagi końcowe</w:t>
      </w:r>
      <w:bookmarkEnd w:id="0"/>
      <w:bookmarkEnd w:id="1"/>
    </w:p>
    <w:p w14:paraId="12725912" w14:textId="77777777" w:rsidR="00A46A45" w:rsidRPr="00EE10DA" w:rsidRDefault="00A46A45" w:rsidP="00A46A45">
      <w:pPr>
        <w:pStyle w:val="Style13"/>
        <w:widowControl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10 Regulaminu, w związku z powyższym Wykonawcy nie przysługuje prawo do wglądu do ofert wraz z załącznikami oraz korespondencją z Wykonawcami dotyczącą ofert. </w:t>
      </w:r>
    </w:p>
    <w:p w14:paraId="47CFBDDD" w14:textId="77777777" w:rsidR="00A46A45" w:rsidRPr="00EE10DA" w:rsidRDefault="00A46A45" w:rsidP="00A46A45">
      <w:pPr>
        <w:pStyle w:val="Style13"/>
        <w:widowControl/>
        <w:numPr>
          <w:ilvl w:val="0"/>
          <w:numId w:val="15"/>
        </w:numPr>
        <w:spacing w:line="360" w:lineRule="auto"/>
        <w:ind w:left="426"/>
        <w:rPr>
          <w:rStyle w:val="FontStyle24"/>
          <w:rFonts w:ascii="Arial" w:hAnsi="Arial" w:cs="Arial"/>
        </w:rPr>
      </w:pPr>
      <w:r w:rsidRPr="00EE10DA">
        <w:rPr>
          <w:rFonts w:ascii="Arial" w:hAnsi="Arial" w:cs="Arial"/>
          <w:sz w:val="22"/>
          <w:szCs w:val="22"/>
        </w:rPr>
        <w:t>Zamawiający zamierza skorzystać z uprawnień wynikających z §39 pkt 11 Regulaminu, w związku z czym do Postępowania nie ma zastosowania §33 ust. 3 Regulaminu.</w:t>
      </w:r>
    </w:p>
    <w:p w14:paraId="07B39537" w14:textId="77777777" w:rsidR="00A46A45" w:rsidRPr="00EE10DA" w:rsidRDefault="00A46A45" w:rsidP="00A46A45">
      <w:pPr>
        <w:pStyle w:val="Style13"/>
        <w:widowControl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13 Regulaminu, w związku z powyższym Wykonawcy nie przysługuje prawo do wniesienia skargi do Kierownika Zamawiającego. </w:t>
      </w:r>
    </w:p>
    <w:p w14:paraId="0F700EDD" w14:textId="77777777" w:rsidR="00A46A45" w:rsidRPr="00EE10DA" w:rsidRDefault="00A46A45" w:rsidP="00A46A45">
      <w:pPr>
        <w:pStyle w:val="Style13"/>
        <w:widowControl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>Wykonawca może zastrzec, nie później niż do upływu terminu składania ofert, że Zamawiający nie będzie mógł ujawnić informacji stanowiących tajemnicę przedsiębiorstwa w rozumieniu przepisów o zwalczaniu nieuczciwej konkurencji.</w:t>
      </w:r>
      <w:r w:rsidRPr="00EE10DA">
        <w:rPr>
          <w:rFonts w:ascii="Arial" w:hAnsi="Arial" w:cs="Arial"/>
          <w:sz w:val="22"/>
          <w:szCs w:val="22"/>
        </w:rPr>
        <w:t xml:space="preserve"> Powyższe dotyczy także informacji przekazanych w trakcie składania przez Wykonawcę wyjaśnień lub uzupełniania dokumentów i oświadczeń na wezwanie Zamawiającego.</w:t>
      </w:r>
    </w:p>
    <w:p w14:paraId="58F6EA62" w14:textId="77777777" w:rsidR="00A46A45" w:rsidRPr="00EE10DA" w:rsidRDefault="00A46A45" w:rsidP="00A46A45">
      <w:pPr>
        <w:pStyle w:val="Style13"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 xml:space="preserve">Wykonawca zobowiązany jest do wykazania, że zastrzeżone informacje stanowią </w:t>
      </w:r>
      <w:r w:rsidRPr="00EE10DA">
        <w:rPr>
          <w:rFonts w:ascii="Arial" w:hAnsi="Arial" w:cs="Arial"/>
          <w:sz w:val="22"/>
          <w:szCs w:val="22"/>
          <w:lang w:eastAsia="ar-SA"/>
        </w:rPr>
        <w:lastRenderedPageBreak/>
        <w:t>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138A90FD" w14:textId="77777777" w:rsidR="00A46A45" w:rsidRPr="00EE10DA" w:rsidRDefault="00A46A45" w:rsidP="00A46A45">
      <w:pPr>
        <w:pStyle w:val="Style13"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 xml:space="preserve">W przypadku zastrzeżenia, o którym mowa w ust. 4, </w:t>
      </w:r>
      <w:r w:rsidRPr="00EE10DA">
        <w:rPr>
          <w:rFonts w:ascii="Arial" w:hAnsi="Arial" w:cs="Arial"/>
          <w:iCs/>
          <w:sz w:val="22"/>
          <w:szCs w:val="22"/>
        </w:rPr>
        <w:t>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EE10DA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EE10DA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EE10DA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EE10DA">
        <w:rPr>
          <w:rFonts w:ascii="Arial" w:hAnsi="Arial" w:cs="Arial"/>
          <w:iCs/>
          <w:sz w:val="22"/>
          <w:szCs w:val="22"/>
        </w:rPr>
        <w:t xml:space="preserve">w polu </w:t>
      </w:r>
      <w:r w:rsidRPr="00EE10DA">
        <w:rPr>
          <w:rFonts w:ascii="Arial" w:hAnsi="Arial" w:cs="Arial"/>
          <w:i/>
          <w:iCs/>
          <w:sz w:val="22"/>
          <w:szCs w:val="22"/>
        </w:rPr>
        <w:t>Typ dokumentu</w:t>
      </w:r>
      <w:r w:rsidRPr="00EE10DA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ustępu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45E8F627" w14:textId="77777777" w:rsidR="00A46A45" w:rsidRPr="00EE10DA" w:rsidRDefault="00A46A45" w:rsidP="00A46A45">
      <w:pPr>
        <w:pStyle w:val="Style13"/>
        <w:numPr>
          <w:ilvl w:val="0"/>
          <w:numId w:val="15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iCs/>
          <w:sz w:val="22"/>
          <w:szCs w:val="22"/>
        </w:rPr>
        <w:t>Wykonawca nie może zastrzec jako tajemnicy przedsiębiorstwa następujących informacji: nazwy (firmy), adresu, ceny, terminu wykonania Zamówienia, okresu gwarancji i warunków płatności zawartych w ofercie.</w:t>
      </w:r>
    </w:p>
    <w:p w14:paraId="2B0079DD" w14:textId="77777777" w:rsidR="00A46A45" w:rsidRPr="007639F6" w:rsidRDefault="00A46A45" w:rsidP="00C24512">
      <w:pPr>
        <w:pStyle w:val="Style13"/>
        <w:widowControl/>
        <w:spacing w:line="360" w:lineRule="auto"/>
        <w:rPr>
          <w:rFonts w:ascii="Arial" w:hAnsi="Arial" w:cs="Arial"/>
          <w:sz w:val="22"/>
          <w:szCs w:val="22"/>
        </w:rPr>
      </w:pPr>
    </w:p>
    <w:p w14:paraId="3E342862" w14:textId="6A039CEA" w:rsidR="00325B12" w:rsidRPr="007639F6" w:rsidRDefault="00325B12" w:rsidP="00D63EA3">
      <w:pPr>
        <w:spacing w:after="0" w:line="360" w:lineRule="auto"/>
        <w:rPr>
          <w:rFonts w:ascii="Arial" w:hAnsi="Arial" w:cs="Arial"/>
          <w:u w:val="single"/>
        </w:rPr>
      </w:pPr>
      <w:r w:rsidRPr="007639F6">
        <w:rPr>
          <w:rFonts w:ascii="Arial" w:hAnsi="Arial" w:cs="Arial"/>
          <w:b/>
          <w:u w:val="single"/>
        </w:rPr>
        <w:t>Załączniki:</w:t>
      </w:r>
    </w:p>
    <w:p w14:paraId="71FDFDBB" w14:textId="12D81FBD" w:rsidR="00325B12" w:rsidRPr="007639F6" w:rsidRDefault="00325B12" w:rsidP="00D63EA3">
      <w:pPr>
        <w:spacing w:after="0" w:line="360" w:lineRule="auto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Załącznik nr </w:t>
      </w:r>
      <w:r w:rsidR="00BE60D9" w:rsidRPr="007639F6">
        <w:rPr>
          <w:rFonts w:ascii="Arial" w:hAnsi="Arial" w:cs="Arial"/>
        </w:rPr>
        <w:t>1</w:t>
      </w:r>
      <w:r w:rsidR="0052795B" w:rsidRPr="007639F6">
        <w:rPr>
          <w:rFonts w:ascii="Arial" w:hAnsi="Arial" w:cs="Arial"/>
        </w:rPr>
        <w:t xml:space="preserve"> </w:t>
      </w:r>
      <w:r w:rsidRPr="007639F6">
        <w:rPr>
          <w:rFonts w:ascii="Arial" w:hAnsi="Arial" w:cs="Arial"/>
        </w:rPr>
        <w:t xml:space="preserve">– Opis Przedmiotu Zamówienia </w:t>
      </w:r>
      <w:r w:rsidR="009A20C2" w:rsidRPr="007639F6">
        <w:rPr>
          <w:rFonts w:ascii="Arial" w:hAnsi="Arial" w:cs="Arial"/>
        </w:rPr>
        <w:t>wraz z załącznikami</w:t>
      </w:r>
    </w:p>
    <w:p w14:paraId="37FBEFBC" w14:textId="77777777" w:rsidR="00325B12" w:rsidRPr="007639F6" w:rsidRDefault="00325B12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Załącznik nr </w:t>
      </w:r>
      <w:r w:rsidR="00BE60D9" w:rsidRPr="007639F6">
        <w:rPr>
          <w:rFonts w:ascii="Arial" w:hAnsi="Arial" w:cs="Arial"/>
        </w:rPr>
        <w:t>2</w:t>
      </w:r>
      <w:r w:rsidRPr="007639F6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4F00A553" w14:textId="77777777" w:rsidR="005C2346" w:rsidRPr="007639F6" w:rsidRDefault="0053019B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Załącznik nr </w:t>
      </w:r>
      <w:r w:rsidR="00383777" w:rsidRPr="007639F6">
        <w:rPr>
          <w:rFonts w:ascii="Arial" w:hAnsi="Arial" w:cs="Arial"/>
        </w:rPr>
        <w:t>3</w:t>
      </w:r>
      <w:r w:rsidRPr="007639F6">
        <w:rPr>
          <w:rFonts w:ascii="Arial" w:hAnsi="Arial" w:cs="Arial"/>
        </w:rPr>
        <w:t xml:space="preserve"> – </w:t>
      </w:r>
      <w:r w:rsidR="005C2346" w:rsidRPr="007639F6">
        <w:rPr>
          <w:rFonts w:ascii="Arial" w:hAnsi="Arial" w:cs="Arial"/>
        </w:rPr>
        <w:t>Wzór Oświadczenia o akceptacji warunków zamówienia</w:t>
      </w:r>
    </w:p>
    <w:p w14:paraId="076E2ACD" w14:textId="221D1F58" w:rsidR="0053019B" w:rsidRPr="007639F6" w:rsidRDefault="006A4E48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7639F6">
        <w:rPr>
          <w:rFonts w:ascii="Arial" w:hAnsi="Arial" w:cs="Arial"/>
        </w:rPr>
        <w:t xml:space="preserve">Załącznik nr </w:t>
      </w:r>
      <w:r w:rsidR="00383777" w:rsidRPr="007639F6">
        <w:rPr>
          <w:rFonts w:ascii="Arial" w:hAnsi="Arial" w:cs="Arial"/>
        </w:rPr>
        <w:t>4</w:t>
      </w:r>
      <w:r w:rsidRPr="007639F6">
        <w:rPr>
          <w:rFonts w:ascii="Arial" w:hAnsi="Arial" w:cs="Arial"/>
        </w:rPr>
        <w:t xml:space="preserve"> – </w:t>
      </w:r>
      <w:r w:rsidR="00A14283" w:rsidRPr="007639F6">
        <w:rPr>
          <w:rFonts w:ascii="Arial" w:hAnsi="Arial" w:cs="Arial"/>
        </w:rPr>
        <w:t>Ogólne Warunki Umowy</w:t>
      </w:r>
    </w:p>
    <w:p w14:paraId="6004C2A0" w14:textId="311A4A6B" w:rsidR="00A14283" w:rsidRDefault="00A14283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7639F6">
        <w:rPr>
          <w:rFonts w:ascii="Arial" w:hAnsi="Arial" w:cs="Arial"/>
        </w:rPr>
        <w:t>Załącznik nr 5 – Oświadczenie o zapoznaniu się z Instrukcją Ibh-105</w:t>
      </w:r>
    </w:p>
    <w:p w14:paraId="09E0BF9A" w14:textId="3E50AA8A" w:rsidR="001F0161" w:rsidRPr="00AA5FB0" w:rsidRDefault="001F0161" w:rsidP="001F0161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</w:t>
      </w:r>
      <w:r w:rsidRPr="00AA5FB0">
        <w:rPr>
          <w:rFonts w:ascii="Arial" w:hAnsi="Arial" w:cs="Arial"/>
        </w:rPr>
        <w:t xml:space="preserve"> – Formularz cenowy</w:t>
      </w:r>
    </w:p>
    <w:p w14:paraId="575DA2B7" w14:textId="77777777" w:rsidR="001F0161" w:rsidRPr="007639F6" w:rsidRDefault="001F0161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</w:p>
    <w:p w14:paraId="7731B686" w14:textId="77777777" w:rsidR="00A14283" w:rsidRPr="007639F6" w:rsidRDefault="00A14283" w:rsidP="00D63EA3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</w:p>
    <w:sectPr w:rsidR="00A14283" w:rsidRPr="007639F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2713" w14:textId="77777777" w:rsidR="00553B61" w:rsidRDefault="00553B61" w:rsidP="00800554">
      <w:pPr>
        <w:spacing w:after="0" w:line="240" w:lineRule="auto"/>
      </w:pPr>
      <w:r>
        <w:separator/>
      </w:r>
    </w:p>
  </w:endnote>
  <w:endnote w:type="continuationSeparator" w:id="0">
    <w:p w14:paraId="321B44E6" w14:textId="77777777" w:rsidR="00553B61" w:rsidRDefault="00553B61" w:rsidP="0080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</w:rPr>
      <w:id w:val="-189302863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FC13E9" w14:textId="77777777" w:rsidR="00390709" w:rsidRDefault="00390709" w:rsidP="00800554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</w:p>
          <w:p w14:paraId="5D32D826" w14:textId="023719F4" w:rsidR="00390709" w:rsidRDefault="00800554" w:rsidP="00800554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</w:rPr>
            </w:pPr>
            <w:r w:rsidRPr="00800554">
              <w:rPr>
                <w:rFonts w:ascii="Arial" w:eastAsia="Calibri" w:hAnsi="Arial" w:cs="Arial"/>
              </w:rPr>
              <w:t xml:space="preserve">Strona </w:t>
            </w:r>
            <w:r w:rsidRPr="00800554">
              <w:rPr>
                <w:rFonts w:ascii="Arial" w:eastAsia="Calibri" w:hAnsi="Arial" w:cs="Arial"/>
                <w:bCs/>
              </w:rPr>
              <w:fldChar w:fldCharType="begin"/>
            </w:r>
            <w:r w:rsidRPr="00800554">
              <w:rPr>
                <w:rFonts w:ascii="Arial" w:eastAsia="Calibri" w:hAnsi="Arial" w:cs="Arial"/>
                <w:bCs/>
              </w:rPr>
              <w:instrText>PAGE</w:instrText>
            </w:r>
            <w:r w:rsidRPr="00800554">
              <w:rPr>
                <w:rFonts w:ascii="Arial" w:eastAsia="Calibri" w:hAnsi="Arial" w:cs="Arial"/>
                <w:bCs/>
              </w:rPr>
              <w:fldChar w:fldCharType="separate"/>
            </w:r>
            <w:r w:rsidR="00307A39">
              <w:rPr>
                <w:rFonts w:ascii="Arial" w:eastAsia="Calibri" w:hAnsi="Arial" w:cs="Arial"/>
                <w:bCs/>
                <w:noProof/>
              </w:rPr>
              <w:t>7</w:t>
            </w:r>
            <w:r w:rsidRPr="00800554">
              <w:rPr>
                <w:rFonts w:ascii="Arial" w:eastAsia="Calibri" w:hAnsi="Arial" w:cs="Arial"/>
                <w:bCs/>
              </w:rPr>
              <w:fldChar w:fldCharType="end"/>
            </w:r>
            <w:r w:rsidRPr="00800554">
              <w:rPr>
                <w:rFonts w:ascii="Arial" w:eastAsia="Calibri" w:hAnsi="Arial" w:cs="Arial"/>
              </w:rPr>
              <w:t xml:space="preserve"> z </w:t>
            </w:r>
            <w:r w:rsidRPr="00800554">
              <w:rPr>
                <w:rFonts w:ascii="Arial" w:eastAsia="Calibri" w:hAnsi="Arial" w:cs="Arial"/>
                <w:bCs/>
              </w:rPr>
              <w:fldChar w:fldCharType="begin"/>
            </w:r>
            <w:r w:rsidRPr="00800554">
              <w:rPr>
                <w:rFonts w:ascii="Arial" w:eastAsia="Calibri" w:hAnsi="Arial" w:cs="Arial"/>
                <w:bCs/>
              </w:rPr>
              <w:instrText>NUMPAGES</w:instrText>
            </w:r>
            <w:r w:rsidRPr="00800554">
              <w:rPr>
                <w:rFonts w:ascii="Arial" w:eastAsia="Calibri" w:hAnsi="Arial" w:cs="Arial"/>
                <w:bCs/>
              </w:rPr>
              <w:fldChar w:fldCharType="separate"/>
            </w:r>
            <w:r w:rsidR="00307A39">
              <w:rPr>
                <w:rFonts w:ascii="Arial" w:eastAsia="Calibri" w:hAnsi="Arial" w:cs="Arial"/>
                <w:bCs/>
                <w:noProof/>
              </w:rPr>
              <w:t>7</w:t>
            </w:r>
            <w:r w:rsidRPr="00800554">
              <w:rPr>
                <w:rFonts w:ascii="Arial" w:eastAsia="Calibri" w:hAnsi="Arial" w:cs="Arial"/>
                <w:bCs/>
              </w:rPr>
              <w:fldChar w:fldCharType="end"/>
            </w:r>
          </w:p>
          <w:p w14:paraId="063BEE29" w14:textId="2E9675D2" w:rsidR="00800554" w:rsidRPr="00800554" w:rsidRDefault="000C5984" w:rsidP="00800554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</w:p>
        </w:sdtContent>
      </w:sdt>
    </w:sdtContent>
  </w:sdt>
  <w:p w14:paraId="72266B6C" w14:textId="77777777" w:rsidR="00800554" w:rsidRPr="00800554" w:rsidRDefault="00800554" w:rsidP="00800554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14:paraId="46F40E96" w14:textId="77777777" w:rsidR="00800554" w:rsidRPr="00800554" w:rsidRDefault="00800554" w:rsidP="00800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5FFBD" w14:textId="77777777" w:rsidR="00553B61" w:rsidRDefault="00553B61" w:rsidP="00800554">
      <w:pPr>
        <w:spacing w:after="0" w:line="240" w:lineRule="auto"/>
      </w:pPr>
      <w:r>
        <w:separator/>
      </w:r>
    </w:p>
  </w:footnote>
  <w:footnote w:type="continuationSeparator" w:id="0">
    <w:p w14:paraId="780C1D54" w14:textId="77777777" w:rsidR="00553B61" w:rsidRDefault="00553B61" w:rsidP="00800554">
      <w:pPr>
        <w:spacing w:after="0" w:line="240" w:lineRule="auto"/>
      </w:pPr>
      <w:r>
        <w:continuationSeparator/>
      </w:r>
    </w:p>
  </w:footnote>
  <w:footnote w:id="1">
    <w:p w14:paraId="4386DD79" w14:textId="77777777" w:rsidR="00A46A45" w:rsidRDefault="00A46A45" w:rsidP="00A46A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824B" w14:textId="77777777" w:rsidR="00800554" w:rsidRPr="00800554" w:rsidRDefault="00800554" w:rsidP="00800554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F680E15" wp14:editId="55F12713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F76A8C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486DE8"/>
    <w:multiLevelType w:val="hybridMultilevel"/>
    <w:tmpl w:val="0434C034"/>
    <w:lvl w:ilvl="0" w:tplc="409C2A0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D413A4"/>
    <w:multiLevelType w:val="hybridMultilevel"/>
    <w:tmpl w:val="4F58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7169A"/>
    <w:multiLevelType w:val="hybridMultilevel"/>
    <w:tmpl w:val="B2B8BE44"/>
    <w:lvl w:ilvl="0" w:tplc="90F0E7D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06740"/>
    <w:multiLevelType w:val="hybridMultilevel"/>
    <w:tmpl w:val="88385F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C0E0C"/>
    <w:multiLevelType w:val="hybridMultilevel"/>
    <w:tmpl w:val="39F00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31F27"/>
    <w:multiLevelType w:val="hybridMultilevel"/>
    <w:tmpl w:val="A28C85C8"/>
    <w:lvl w:ilvl="0" w:tplc="11764F5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D6E95"/>
    <w:multiLevelType w:val="hybridMultilevel"/>
    <w:tmpl w:val="1DEAEE2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B787712"/>
    <w:multiLevelType w:val="hybridMultilevel"/>
    <w:tmpl w:val="7BB2EC06"/>
    <w:lvl w:ilvl="0" w:tplc="79D8CB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9FE2E0D"/>
    <w:multiLevelType w:val="hybridMultilevel"/>
    <w:tmpl w:val="3F2A8244"/>
    <w:lvl w:ilvl="0" w:tplc="BCE063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825275"/>
    <w:multiLevelType w:val="hybridMultilevel"/>
    <w:tmpl w:val="EA00A3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0D90FEF"/>
    <w:multiLevelType w:val="hybridMultilevel"/>
    <w:tmpl w:val="EECCBECE"/>
    <w:lvl w:ilvl="0" w:tplc="AE14D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65B6E"/>
    <w:multiLevelType w:val="hybridMultilevel"/>
    <w:tmpl w:val="A51EE8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71FE7493"/>
    <w:multiLevelType w:val="hybridMultilevel"/>
    <w:tmpl w:val="E3CED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D03C2"/>
    <w:multiLevelType w:val="hybridMultilevel"/>
    <w:tmpl w:val="203E43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AA3EFB"/>
    <w:multiLevelType w:val="hybridMultilevel"/>
    <w:tmpl w:val="03FE7388"/>
    <w:lvl w:ilvl="0" w:tplc="1B500DCE">
      <w:start w:val="1"/>
      <w:numFmt w:val="decimal"/>
      <w:lvlText w:val="%1."/>
      <w:lvlJc w:val="left"/>
      <w:pPr>
        <w:ind w:left="4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DE76D0F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3716747">
    <w:abstractNumId w:val="25"/>
  </w:num>
  <w:num w:numId="2" w16cid:durableId="59593959">
    <w:abstractNumId w:val="3"/>
  </w:num>
  <w:num w:numId="3" w16cid:durableId="1031615559">
    <w:abstractNumId w:val="12"/>
  </w:num>
  <w:num w:numId="4" w16cid:durableId="1775594785">
    <w:abstractNumId w:val="16"/>
  </w:num>
  <w:num w:numId="5" w16cid:durableId="1017659706">
    <w:abstractNumId w:val="17"/>
  </w:num>
  <w:num w:numId="6" w16cid:durableId="1338927887">
    <w:abstractNumId w:val="15"/>
  </w:num>
  <w:num w:numId="7" w16cid:durableId="145244581">
    <w:abstractNumId w:val="21"/>
  </w:num>
  <w:num w:numId="8" w16cid:durableId="165025913">
    <w:abstractNumId w:val="11"/>
  </w:num>
  <w:num w:numId="9" w16cid:durableId="654143738">
    <w:abstractNumId w:val="27"/>
  </w:num>
  <w:num w:numId="10" w16cid:durableId="6246544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7270991">
    <w:abstractNumId w:val="20"/>
  </w:num>
  <w:num w:numId="12" w16cid:durableId="837960201">
    <w:abstractNumId w:val="23"/>
  </w:num>
  <w:num w:numId="13" w16cid:durableId="2119323931">
    <w:abstractNumId w:val="32"/>
  </w:num>
  <w:num w:numId="14" w16cid:durableId="963269871">
    <w:abstractNumId w:val="1"/>
  </w:num>
  <w:num w:numId="15" w16cid:durableId="346103979">
    <w:abstractNumId w:val="4"/>
  </w:num>
  <w:num w:numId="16" w16cid:durableId="1982954517">
    <w:abstractNumId w:val="8"/>
  </w:num>
  <w:num w:numId="17" w16cid:durableId="657685096">
    <w:abstractNumId w:val="2"/>
  </w:num>
  <w:num w:numId="18" w16cid:durableId="8045449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4874420">
    <w:abstractNumId w:val="26"/>
  </w:num>
  <w:num w:numId="20" w16cid:durableId="1602835142">
    <w:abstractNumId w:val="7"/>
  </w:num>
  <w:num w:numId="21" w16cid:durableId="2026395770">
    <w:abstractNumId w:val="19"/>
  </w:num>
  <w:num w:numId="22" w16cid:durableId="1987396911">
    <w:abstractNumId w:val="24"/>
  </w:num>
  <w:num w:numId="23" w16cid:durableId="1791508770">
    <w:abstractNumId w:val="28"/>
  </w:num>
  <w:num w:numId="24" w16cid:durableId="1733111657">
    <w:abstractNumId w:val="22"/>
  </w:num>
  <w:num w:numId="25" w16cid:durableId="2049447831">
    <w:abstractNumId w:val="18"/>
  </w:num>
  <w:num w:numId="26" w16cid:durableId="1005941066">
    <w:abstractNumId w:val="14"/>
  </w:num>
  <w:num w:numId="27" w16cid:durableId="287662872">
    <w:abstractNumId w:val="13"/>
  </w:num>
  <w:num w:numId="28" w16cid:durableId="1051268357">
    <w:abstractNumId w:val="0"/>
  </w:num>
  <w:num w:numId="29" w16cid:durableId="2040619285">
    <w:abstractNumId w:val="10"/>
  </w:num>
  <w:num w:numId="30" w16cid:durableId="1735615380">
    <w:abstractNumId w:val="30"/>
  </w:num>
  <w:num w:numId="31" w16cid:durableId="795216002">
    <w:abstractNumId w:val="6"/>
  </w:num>
  <w:num w:numId="32" w16cid:durableId="2076781379">
    <w:abstractNumId w:val="29"/>
  </w:num>
  <w:num w:numId="33" w16cid:durableId="1989167208">
    <w:abstractNumId w:val="5"/>
  </w:num>
  <w:num w:numId="34" w16cid:durableId="160969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554"/>
    <w:rsid w:val="0001456C"/>
    <w:rsid w:val="00014CD6"/>
    <w:rsid w:val="00023FB0"/>
    <w:rsid w:val="00054D79"/>
    <w:rsid w:val="000A5E74"/>
    <w:rsid w:val="000C5984"/>
    <w:rsid w:val="000E3594"/>
    <w:rsid w:val="000F1F60"/>
    <w:rsid w:val="00114FDD"/>
    <w:rsid w:val="00120A20"/>
    <w:rsid w:val="00133A14"/>
    <w:rsid w:val="001515C8"/>
    <w:rsid w:val="00153544"/>
    <w:rsid w:val="00177F58"/>
    <w:rsid w:val="00187E1D"/>
    <w:rsid w:val="001B2851"/>
    <w:rsid w:val="001C2034"/>
    <w:rsid w:val="001F0161"/>
    <w:rsid w:val="00216474"/>
    <w:rsid w:val="00230957"/>
    <w:rsid w:val="00243629"/>
    <w:rsid w:val="0024625C"/>
    <w:rsid w:val="002A2FFF"/>
    <w:rsid w:val="002B7D05"/>
    <w:rsid w:val="002F7F9F"/>
    <w:rsid w:val="00307A39"/>
    <w:rsid w:val="00325B12"/>
    <w:rsid w:val="00347531"/>
    <w:rsid w:val="00352B7C"/>
    <w:rsid w:val="00357ADE"/>
    <w:rsid w:val="00383777"/>
    <w:rsid w:val="00387D66"/>
    <w:rsid w:val="00390709"/>
    <w:rsid w:val="003A7997"/>
    <w:rsid w:val="003B7DB3"/>
    <w:rsid w:val="003C61E7"/>
    <w:rsid w:val="0041019E"/>
    <w:rsid w:val="00417730"/>
    <w:rsid w:val="00440F54"/>
    <w:rsid w:val="004555DD"/>
    <w:rsid w:val="004A06DE"/>
    <w:rsid w:val="004A4B11"/>
    <w:rsid w:val="004A5DBB"/>
    <w:rsid w:val="004B058D"/>
    <w:rsid w:val="004B6A01"/>
    <w:rsid w:val="00500370"/>
    <w:rsid w:val="0052795B"/>
    <w:rsid w:val="0053019B"/>
    <w:rsid w:val="00546C9F"/>
    <w:rsid w:val="00552151"/>
    <w:rsid w:val="00553B61"/>
    <w:rsid w:val="005C1D58"/>
    <w:rsid w:val="005C2346"/>
    <w:rsid w:val="005C713B"/>
    <w:rsid w:val="00624C87"/>
    <w:rsid w:val="00637B7F"/>
    <w:rsid w:val="006465D3"/>
    <w:rsid w:val="00655844"/>
    <w:rsid w:val="00677845"/>
    <w:rsid w:val="00677896"/>
    <w:rsid w:val="00696E6D"/>
    <w:rsid w:val="006A4E48"/>
    <w:rsid w:val="006A6558"/>
    <w:rsid w:val="006C07AE"/>
    <w:rsid w:val="006C11FA"/>
    <w:rsid w:val="006E436B"/>
    <w:rsid w:val="0070102C"/>
    <w:rsid w:val="00707B5B"/>
    <w:rsid w:val="00753C27"/>
    <w:rsid w:val="00756338"/>
    <w:rsid w:val="007639F6"/>
    <w:rsid w:val="00767FD3"/>
    <w:rsid w:val="0078220D"/>
    <w:rsid w:val="0079565B"/>
    <w:rsid w:val="007E3F2A"/>
    <w:rsid w:val="007E6EE8"/>
    <w:rsid w:val="00800554"/>
    <w:rsid w:val="008229DC"/>
    <w:rsid w:val="00825350"/>
    <w:rsid w:val="00826AE9"/>
    <w:rsid w:val="008365FC"/>
    <w:rsid w:val="008610AA"/>
    <w:rsid w:val="0088080C"/>
    <w:rsid w:val="008B12D2"/>
    <w:rsid w:val="008E20D0"/>
    <w:rsid w:val="00903983"/>
    <w:rsid w:val="00913E8A"/>
    <w:rsid w:val="00941171"/>
    <w:rsid w:val="0097211D"/>
    <w:rsid w:val="009A20C2"/>
    <w:rsid w:val="009B08C6"/>
    <w:rsid w:val="009B4303"/>
    <w:rsid w:val="009C7102"/>
    <w:rsid w:val="009D3F10"/>
    <w:rsid w:val="009D47D4"/>
    <w:rsid w:val="00A02793"/>
    <w:rsid w:val="00A05C0C"/>
    <w:rsid w:val="00A14283"/>
    <w:rsid w:val="00A31B09"/>
    <w:rsid w:val="00A35E52"/>
    <w:rsid w:val="00A46A45"/>
    <w:rsid w:val="00A477A9"/>
    <w:rsid w:val="00A70E47"/>
    <w:rsid w:val="00A902B1"/>
    <w:rsid w:val="00B25687"/>
    <w:rsid w:val="00B41CD9"/>
    <w:rsid w:val="00B446B5"/>
    <w:rsid w:val="00B50694"/>
    <w:rsid w:val="00B5459F"/>
    <w:rsid w:val="00B67CD6"/>
    <w:rsid w:val="00BE60D9"/>
    <w:rsid w:val="00C153BE"/>
    <w:rsid w:val="00C23257"/>
    <w:rsid w:val="00C23DC6"/>
    <w:rsid w:val="00C24512"/>
    <w:rsid w:val="00C3234C"/>
    <w:rsid w:val="00C337BA"/>
    <w:rsid w:val="00C7566F"/>
    <w:rsid w:val="00C7705D"/>
    <w:rsid w:val="00CB0525"/>
    <w:rsid w:val="00CE1EE1"/>
    <w:rsid w:val="00D171D5"/>
    <w:rsid w:val="00D24B8C"/>
    <w:rsid w:val="00D34B5A"/>
    <w:rsid w:val="00D47E28"/>
    <w:rsid w:val="00D52DFB"/>
    <w:rsid w:val="00D63EA3"/>
    <w:rsid w:val="00D90ED1"/>
    <w:rsid w:val="00E167B0"/>
    <w:rsid w:val="00E36501"/>
    <w:rsid w:val="00E41A92"/>
    <w:rsid w:val="00E4496E"/>
    <w:rsid w:val="00E6093D"/>
    <w:rsid w:val="00E65868"/>
    <w:rsid w:val="00E7650B"/>
    <w:rsid w:val="00E843C8"/>
    <w:rsid w:val="00EA4383"/>
    <w:rsid w:val="00EB644B"/>
    <w:rsid w:val="00EE3ED7"/>
    <w:rsid w:val="00F0118B"/>
    <w:rsid w:val="00F22957"/>
    <w:rsid w:val="00F37779"/>
    <w:rsid w:val="00F7542F"/>
    <w:rsid w:val="00F9326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F423"/>
  <w15:chartTrackingRefBased/>
  <w15:docId w15:val="{BD1EC341-9B3D-47C7-B24C-2EF8B5AC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6AE9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08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0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554"/>
  </w:style>
  <w:style w:type="paragraph" w:styleId="Stopka">
    <w:name w:val="footer"/>
    <w:basedOn w:val="Normalny"/>
    <w:link w:val="StopkaZnak"/>
    <w:uiPriority w:val="99"/>
    <w:unhideWhenUsed/>
    <w:rsid w:val="00800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554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Preambuła,x.,Nagłowek 3"/>
    <w:basedOn w:val="Normalny"/>
    <w:link w:val="AkapitzlistZnak"/>
    <w:uiPriority w:val="34"/>
    <w:qFormat/>
    <w:rsid w:val="00800554"/>
    <w:pPr>
      <w:ind w:left="720"/>
      <w:contextualSpacing/>
    </w:p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800554"/>
  </w:style>
  <w:style w:type="paragraph" w:styleId="NormalnyWeb">
    <w:name w:val="Normal (Web)"/>
    <w:basedOn w:val="Normalny"/>
    <w:rsid w:val="0078220D"/>
    <w:pPr>
      <w:spacing w:before="100" w:beforeAutospacing="1" w:after="119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6AE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FontStyle24">
    <w:name w:val="Font Style24"/>
    <w:uiPriority w:val="99"/>
    <w:rsid w:val="00826AE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82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644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D6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08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D90ED1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1A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1A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1A9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65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65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65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5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65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9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k-s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92B79-D4E5-433F-8573-8B16E319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2263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Górna Paulina</dc:creator>
  <cp:keywords/>
  <dc:description/>
  <cp:lastModifiedBy>Wilczek Monika</cp:lastModifiedBy>
  <cp:revision>4</cp:revision>
  <cp:lastPrinted>2026-03-31T06:21:00Z</cp:lastPrinted>
  <dcterms:created xsi:type="dcterms:W3CDTF">2026-03-30T12:16:00Z</dcterms:created>
  <dcterms:modified xsi:type="dcterms:W3CDTF">2026-03-31T06:21:00Z</dcterms:modified>
</cp:coreProperties>
</file>